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3F7" w:rsidRPr="007233F7" w:rsidRDefault="007233F7" w:rsidP="007233F7">
      <w:pPr>
        <w:pBdr>
          <w:bottom w:val="single" w:sz="6" w:space="1" w:color="auto"/>
        </w:pBdr>
        <w:spacing w:after="0" w:line="240" w:lineRule="auto"/>
        <w:jc w:val="center"/>
        <w:rPr>
          <w:rFonts w:ascii="Arial" w:eastAsia="Times New Roman" w:hAnsi="Arial" w:cs="Arial"/>
          <w:vanish/>
          <w:sz w:val="12"/>
          <w:szCs w:val="16"/>
          <w:lang w:eastAsia="pl-PL"/>
        </w:rPr>
      </w:pPr>
      <w:r w:rsidRPr="007233F7">
        <w:rPr>
          <w:rFonts w:ascii="Arial" w:eastAsia="Times New Roman" w:hAnsi="Arial" w:cs="Arial"/>
          <w:vanish/>
          <w:sz w:val="12"/>
          <w:szCs w:val="16"/>
          <w:lang w:eastAsia="pl-PL"/>
        </w:rPr>
        <w:t>Początek formularza</w:t>
      </w:r>
    </w:p>
    <w:p w:rsidR="007233F7" w:rsidRPr="007233F7" w:rsidRDefault="007233F7" w:rsidP="007233F7">
      <w:pPr>
        <w:spacing w:after="24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Ogłoszenie nr 598090-N-2018 z dnia 2018-08-02 r. </w:t>
      </w:r>
    </w:p>
    <w:p w:rsidR="007233F7" w:rsidRPr="007233F7" w:rsidRDefault="007233F7" w:rsidP="007233F7">
      <w:pPr>
        <w:spacing w:after="0" w:line="240" w:lineRule="auto"/>
        <w:jc w:val="center"/>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Gmina Ostrów Wielkopolski: „Dowóz uczniów do Szkoły Podstawowej im. J. Lipskiego w Szczurach oraz Publicznego Przedszkol</w:t>
      </w:r>
      <w:bookmarkStart w:id="0" w:name="_GoBack"/>
      <w:bookmarkEnd w:id="0"/>
      <w:r w:rsidRPr="007233F7">
        <w:rPr>
          <w:rFonts w:ascii="Times New Roman" w:eastAsia="Times New Roman" w:hAnsi="Times New Roman" w:cs="Times New Roman"/>
          <w:sz w:val="20"/>
          <w:szCs w:val="24"/>
          <w:lang w:eastAsia="pl-PL"/>
        </w:rPr>
        <w:t>a w Biniewie, Gmina Ostrów Wielkopolski, woj. wielkopolskie oraz odwóz do miejsca zamieszkania (trasa przewozowa) w okresie od 03 września 2018r. do 21 czerwca 2019r.”</w:t>
      </w:r>
      <w:r w:rsidRPr="007233F7">
        <w:rPr>
          <w:rFonts w:ascii="Times New Roman" w:eastAsia="Times New Roman" w:hAnsi="Times New Roman" w:cs="Times New Roman"/>
          <w:sz w:val="20"/>
          <w:szCs w:val="24"/>
          <w:lang w:eastAsia="pl-PL"/>
        </w:rPr>
        <w:br/>
        <w:t xml:space="preserve">OGŁOSZENIE O ZAMÓWIENIU - Usługi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Zamieszczanie ogłoszenia:</w:t>
      </w:r>
      <w:r w:rsidRPr="007233F7">
        <w:rPr>
          <w:rFonts w:ascii="Times New Roman" w:eastAsia="Times New Roman" w:hAnsi="Times New Roman" w:cs="Times New Roman"/>
          <w:sz w:val="20"/>
          <w:szCs w:val="24"/>
          <w:lang w:eastAsia="pl-PL"/>
        </w:rPr>
        <w:t xml:space="preserve"> Zamieszczanie obowiązkowe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Ogłoszenie dotyczy:</w:t>
      </w:r>
      <w:r w:rsidRPr="007233F7">
        <w:rPr>
          <w:rFonts w:ascii="Times New Roman" w:eastAsia="Times New Roman" w:hAnsi="Times New Roman" w:cs="Times New Roman"/>
          <w:sz w:val="20"/>
          <w:szCs w:val="24"/>
          <w:lang w:eastAsia="pl-PL"/>
        </w:rPr>
        <w:t xml:space="preserve"> Zamówienia publicznego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Nazwa projektu lub programu</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7233F7">
        <w:rPr>
          <w:rFonts w:ascii="Times New Roman" w:eastAsia="Times New Roman" w:hAnsi="Times New Roman" w:cs="Times New Roman"/>
          <w:sz w:val="20"/>
          <w:szCs w:val="24"/>
          <w:lang w:eastAsia="pl-PL"/>
        </w:rPr>
        <w:t>Pzp</w:t>
      </w:r>
      <w:proofErr w:type="spellEnd"/>
      <w:r w:rsidRPr="007233F7">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u w:val="single"/>
          <w:lang w:eastAsia="pl-PL"/>
        </w:rPr>
        <w:t>SEKCJA I: ZAMAWIAJĄCY</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Postępowanie przeprowadza centralny zamawiający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Informacje na temat podmiotu któremu zamawiający powierzył/powierzyli prowadzenie postępowania:</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Postępowanie jest przeprowadzane wspólnie przez zamawiających</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Informacje dodatkowe:</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 1) NAZWA I ADRES: </w:t>
      </w:r>
      <w:r w:rsidRPr="007233F7">
        <w:rPr>
          <w:rFonts w:ascii="Times New Roman" w:eastAsia="Times New Roman" w:hAnsi="Times New Roman" w:cs="Times New Roman"/>
          <w:sz w:val="20"/>
          <w:szCs w:val="24"/>
          <w:lang w:eastAsia="pl-PL"/>
        </w:rPr>
        <w:t xml:space="preserve">Gmina Ostrów Wielkopolski, krajowy numer identyfikacyjny , ul. Aleje Powstańców Wielkopolskich  12 , 63400   Ostrów Wielkopolski, woj. wielkopolskie, państwo Polska, tel. 062/7351190, e-mail kancelaria@ostrowwielkopolski.pl, faks . </w:t>
      </w:r>
      <w:r w:rsidRPr="007233F7">
        <w:rPr>
          <w:rFonts w:ascii="Times New Roman" w:eastAsia="Times New Roman" w:hAnsi="Times New Roman" w:cs="Times New Roman"/>
          <w:sz w:val="20"/>
          <w:szCs w:val="24"/>
          <w:lang w:eastAsia="pl-PL"/>
        </w:rPr>
        <w:br/>
        <w:t xml:space="preserve">Adres strony internetowej (URL): www.ostrowwielkopolski.pl </w:t>
      </w:r>
      <w:r w:rsidRPr="007233F7">
        <w:rPr>
          <w:rFonts w:ascii="Times New Roman" w:eastAsia="Times New Roman" w:hAnsi="Times New Roman" w:cs="Times New Roman"/>
          <w:sz w:val="20"/>
          <w:szCs w:val="24"/>
          <w:lang w:eastAsia="pl-PL"/>
        </w:rPr>
        <w:br/>
        <w:t xml:space="preserve">Adres profilu nabywcy: www.ostrowwielkopolski.pl </w:t>
      </w:r>
      <w:r w:rsidRPr="007233F7">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 2) RODZAJ ZAMAWIAJĄCEGO: </w:t>
      </w:r>
      <w:r w:rsidRPr="007233F7">
        <w:rPr>
          <w:rFonts w:ascii="Times New Roman" w:eastAsia="Times New Roman" w:hAnsi="Times New Roman" w:cs="Times New Roman"/>
          <w:sz w:val="20"/>
          <w:szCs w:val="24"/>
          <w:lang w:eastAsia="pl-PL"/>
        </w:rPr>
        <w:t xml:space="preserve">Administracja samorządowa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I.3) WSPÓLNE UDZIELANIE ZAMÓWIENIA </w:t>
      </w:r>
      <w:r w:rsidRPr="007233F7">
        <w:rPr>
          <w:rFonts w:ascii="Times New Roman" w:eastAsia="Times New Roman" w:hAnsi="Times New Roman" w:cs="Times New Roman"/>
          <w:b/>
          <w:bCs/>
          <w:i/>
          <w:iCs/>
          <w:sz w:val="20"/>
          <w:szCs w:val="24"/>
          <w:lang w:eastAsia="pl-PL"/>
        </w:rPr>
        <w:t>(jeżeli dotyczy)</w:t>
      </w:r>
      <w:r w:rsidRPr="007233F7">
        <w:rPr>
          <w:rFonts w:ascii="Times New Roman" w:eastAsia="Times New Roman" w:hAnsi="Times New Roman" w:cs="Times New Roman"/>
          <w:b/>
          <w:bCs/>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7233F7">
        <w:rPr>
          <w:rFonts w:ascii="Times New Roman" w:eastAsia="Times New Roman" w:hAnsi="Times New Roman" w:cs="Times New Roman"/>
          <w:sz w:val="20"/>
          <w:szCs w:val="24"/>
          <w:lang w:eastAsia="pl-PL"/>
        </w:rPr>
        <w:lastRenderedPageBreak/>
        <w:t xml:space="preserve">rzecz pozostałych zamawiających):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I.4) KOMUNIKACJA: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Tak </w:t>
      </w:r>
      <w:r w:rsidRPr="007233F7">
        <w:rPr>
          <w:rFonts w:ascii="Times New Roman" w:eastAsia="Times New Roman" w:hAnsi="Times New Roman" w:cs="Times New Roman"/>
          <w:sz w:val="20"/>
          <w:szCs w:val="24"/>
          <w:lang w:eastAsia="pl-PL"/>
        </w:rPr>
        <w:br/>
        <w:t xml:space="preserve">www.ostrowwielkopolski.pl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Tak </w:t>
      </w:r>
      <w:r w:rsidRPr="007233F7">
        <w:rPr>
          <w:rFonts w:ascii="Times New Roman" w:eastAsia="Times New Roman" w:hAnsi="Times New Roman" w:cs="Times New Roman"/>
          <w:sz w:val="20"/>
          <w:szCs w:val="24"/>
          <w:lang w:eastAsia="pl-PL"/>
        </w:rPr>
        <w:br/>
        <w:t xml:space="preserve">www.ostrowwielkopolski.pl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Oferty lub wnioski o dopuszczenie do udziału w postępowaniu należy przesyłać:</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Elektronicznie</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t xml:space="preserve">adres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Nie </w:t>
      </w:r>
      <w:r w:rsidRPr="007233F7">
        <w:rPr>
          <w:rFonts w:ascii="Times New Roman" w:eastAsia="Times New Roman" w:hAnsi="Times New Roman" w:cs="Times New Roman"/>
          <w:sz w:val="20"/>
          <w:szCs w:val="24"/>
          <w:lang w:eastAsia="pl-PL"/>
        </w:rPr>
        <w:br/>
        <w:t xml:space="preserve">Inny sposób: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Tak </w:t>
      </w:r>
      <w:r w:rsidRPr="007233F7">
        <w:rPr>
          <w:rFonts w:ascii="Times New Roman" w:eastAsia="Times New Roman" w:hAnsi="Times New Roman" w:cs="Times New Roman"/>
          <w:sz w:val="20"/>
          <w:szCs w:val="24"/>
          <w:lang w:eastAsia="pl-PL"/>
        </w:rPr>
        <w:br/>
        <w:t xml:space="preserve">Inny sposób: </w:t>
      </w:r>
      <w:r w:rsidRPr="007233F7">
        <w:rPr>
          <w:rFonts w:ascii="Times New Roman" w:eastAsia="Times New Roman" w:hAnsi="Times New Roman" w:cs="Times New Roman"/>
          <w:sz w:val="20"/>
          <w:szCs w:val="24"/>
          <w:lang w:eastAsia="pl-PL"/>
        </w:rPr>
        <w:br/>
        <w:t xml:space="preserve">Ofertę składa </w:t>
      </w:r>
      <w:proofErr w:type="spellStart"/>
      <w:r w:rsidRPr="007233F7">
        <w:rPr>
          <w:rFonts w:ascii="Times New Roman" w:eastAsia="Times New Roman" w:hAnsi="Times New Roman" w:cs="Times New Roman"/>
          <w:sz w:val="20"/>
          <w:szCs w:val="24"/>
          <w:lang w:eastAsia="pl-PL"/>
        </w:rPr>
        <w:t>sie</w:t>
      </w:r>
      <w:proofErr w:type="spellEnd"/>
      <w:r w:rsidRPr="007233F7">
        <w:rPr>
          <w:rFonts w:ascii="Times New Roman" w:eastAsia="Times New Roman" w:hAnsi="Times New Roman" w:cs="Times New Roman"/>
          <w:sz w:val="20"/>
          <w:szCs w:val="24"/>
          <w:lang w:eastAsia="pl-PL"/>
        </w:rPr>
        <w:t xml:space="preserve"> , pod rygorem nieważności, w formie pisemnej. </w:t>
      </w:r>
      <w:r w:rsidRPr="007233F7">
        <w:rPr>
          <w:rFonts w:ascii="Times New Roman" w:eastAsia="Times New Roman" w:hAnsi="Times New Roman" w:cs="Times New Roman"/>
          <w:sz w:val="20"/>
          <w:szCs w:val="24"/>
          <w:lang w:eastAsia="pl-PL"/>
        </w:rPr>
        <w:br/>
        <w:t xml:space="preserve">Adres: </w:t>
      </w:r>
      <w:r w:rsidRPr="007233F7">
        <w:rPr>
          <w:rFonts w:ascii="Times New Roman" w:eastAsia="Times New Roman" w:hAnsi="Times New Roman" w:cs="Times New Roman"/>
          <w:sz w:val="20"/>
          <w:szCs w:val="24"/>
          <w:lang w:eastAsia="pl-PL"/>
        </w:rPr>
        <w:br/>
        <w:t xml:space="preserve">Urząd Gminy </w:t>
      </w:r>
      <w:proofErr w:type="spellStart"/>
      <w:r w:rsidRPr="007233F7">
        <w:rPr>
          <w:rFonts w:ascii="Times New Roman" w:eastAsia="Times New Roman" w:hAnsi="Times New Roman" w:cs="Times New Roman"/>
          <w:sz w:val="20"/>
          <w:szCs w:val="24"/>
          <w:lang w:eastAsia="pl-PL"/>
        </w:rPr>
        <w:t>Ostrow</w:t>
      </w:r>
      <w:proofErr w:type="spellEnd"/>
      <w:r w:rsidRPr="007233F7">
        <w:rPr>
          <w:rFonts w:ascii="Times New Roman" w:eastAsia="Times New Roman" w:hAnsi="Times New Roman" w:cs="Times New Roman"/>
          <w:sz w:val="20"/>
          <w:szCs w:val="24"/>
          <w:lang w:eastAsia="pl-PL"/>
        </w:rPr>
        <w:t xml:space="preserve"> Wielkopolski, Al. Powstańców Wielkopolskich 12, 63-400 Ostrów Wielkopolski 12, pokój nr 2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u w:val="single"/>
          <w:lang w:eastAsia="pl-PL"/>
        </w:rPr>
        <w:t xml:space="preserve">SEKCJA II: PRZEDMIOT ZAMÓWIENIA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II.1) Nazwa nadana zamówieniu przez zamawiającego: </w:t>
      </w:r>
      <w:r w:rsidRPr="007233F7">
        <w:rPr>
          <w:rFonts w:ascii="Times New Roman" w:eastAsia="Times New Roman" w:hAnsi="Times New Roman" w:cs="Times New Roman"/>
          <w:sz w:val="20"/>
          <w:szCs w:val="24"/>
          <w:lang w:eastAsia="pl-PL"/>
        </w:rPr>
        <w:t xml:space="preserve">„Dowóz uczniów do Szkoły Podstawowej im. J. Lipskiego w Szczurach oraz Publicznego Przedszkola w Biniewie, Gmina Ostrów Wielkopolski, woj. wielkopolskie oraz odwóz do miejsca zamieszkania (trasa przewozowa) w okresie od 03 września 2018r. do 21 czerwca 2019r.”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Numer referencyjny: </w:t>
      </w:r>
      <w:r w:rsidRPr="007233F7">
        <w:rPr>
          <w:rFonts w:ascii="Times New Roman" w:eastAsia="Times New Roman" w:hAnsi="Times New Roman" w:cs="Times New Roman"/>
          <w:sz w:val="20"/>
          <w:szCs w:val="24"/>
          <w:lang w:eastAsia="pl-PL"/>
        </w:rPr>
        <w:t xml:space="preserve">DZP-ZP.271.26.2018.1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7233F7" w:rsidRPr="007233F7" w:rsidRDefault="007233F7" w:rsidP="007233F7">
      <w:pPr>
        <w:spacing w:after="0" w:line="240" w:lineRule="auto"/>
        <w:jc w:val="both"/>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II.2) Rodzaj zamówienia: </w:t>
      </w:r>
      <w:r w:rsidRPr="007233F7">
        <w:rPr>
          <w:rFonts w:ascii="Times New Roman" w:eastAsia="Times New Roman" w:hAnsi="Times New Roman" w:cs="Times New Roman"/>
          <w:sz w:val="20"/>
          <w:szCs w:val="24"/>
          <w:lang w:eastAsia="pl-PL"/>
        </w:rPr>
        <w:t xml:space="preserve">Usługi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II.3) Informacja o możliwości składania ofert częściowych</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Zamówienie podzielone jest na części: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Oferty lub wnioski o dopuszczenie do udziału w postępowaniu można składać w odniesieniu do:</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lastRenderedPageBreak/>
        <w:br/>
      </w:r>
      <w:r w:rsidRPr="007233F7">
        <w:rPr>
          <w:rFonts w:ascii="Times New Roman" w:eastAsia="Times New Roman" w:hAnsi="Times New Roman" w:cs="Times New Roman"/>
          <w:b/>
          <w:bCs/>
          <w:sz w:val="20"/>
          <w:szCs w:val="24"/>
          <w:lang w:eastAsia="pl-PL"/>
        </w:rPr>
        <w:t xml:space="preserve">II.4) Krótki opis przedmiotu zamówienia </w:t>
      </w:r>
      <w:r w:rsidRPr="007233F7">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7233F7">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7233F7">
        <w:rPr>
          <w:rFonts w:ascii="Times New Roman" w:eastAsia="Times New Roman" w:hAnsi="Times New Roman" w:cs="Times New Roman"/>
          <w:sz w:val="20"/>
          <w:szCs w:val="24"/>
          <w:lang w:eastAsia="pl-PL"/>
        </w:rPr>
        <w:t xml:space="preserve">3.1. Przedmiotem niniejszego zamówienia jest: Dowóz uczniów w okresie od 03 września 2018r. do 21 czerwca 2019r. do Szkoły Podstawowej im. J. Lipskiego w Szczurach oraz Publicznego Przedszkola w Biniewie oraz odwóz do miejsca zamieszkania po zakończeniu zajęć szkolnych na trasie – wg załącznika nr 6 do istotnych warunków zamówienia. Przewozy realizowane w dwóch trasach – dwoma autokarami: 1. Autokar - Liczba uczniów do przewiezienia: 47 osób jedna trasa. 2. Autokar - Liczba uczniów do przewiezienia: 22 osoby jedna trasa. 3.2. Realizacja przewozów okazjonalnych w dniach innych niż dni nauki szkolnej (rekolekcje, odpracowania dni nauki w innych terminach, święta szkolne, przewozy uczniów na imprezy środowiskowe organizowane przez Zamawiającego itp.), których konieczność realizacji wynika z organizacji pracy placówek oświatowych oraz organizacji roku szkolnego – wg rozkładu okazjonalnego, uzgodnionego z Zamawiającym. 3.3. Dowóz i odwóz uczniów należy zapewnić w dni nauki szkolnej przewidziane organizacją roku szkolnego, począwszy od 03 września 2018r. do 21 czerwca 2019r. (184 usługo/dni). W przypadku zmian w organizacji roku szkolnego zamawiający zastrzega sobie prawo odwołania dowozu w danym dniu o czym powiadomi wykonawcę na 5 dni przed przewidywaną zmianą. Harmonogram dowozu – rozkład jazdy może ulec zmianie w przypadku zmian organizacyjnych pracy szkoły. Szczegółowy harmonogram przejazdu na trasie stanowi załącznik nr 6 na poszczególne dni tygodnia: poniedziałek – piątek. 3.4. Przewozy dzieci odbywać się mogą wyłącznie środkami transportu spełniającymi wymagania techniczne określone w przepisach: - ustawy z dnia 20 czerwca 1997r. Prawo o ruchu drogowym (tekst jednolity Dz. U. z 2017r. 1260) i innych przepisach związanych z przewozem osób, - ustawy z dnia 6 września 2001r. o transporcie drogowym (tekst jednolity Dz. U. z 2017r. poz.2200 z </w:t>
      </w:r>
      <w:proofErr w:type="spellStart"/>
      <w:r w:rsidRPr="007233F7">
        <w:rPr>
          <w:rFonts w:ascii="Times New Roman" w:eastAsia="Times New Roman" w:hAnsi="Times New Roman" w:cs="Times New Roman"/>
          <w:sz w:val="20"/>
          <w:szCs w:val="24"/>
          <w:lang w:eastAsia="pl-PL"/>
        </w:rPr>
        <w:t>późn</w:t>
      </w:r>
      <w:proofErr w:type="spellEnd"/>
      <w:r w:rsidRPr="007233F7">
        <w:rPr>
          <w:rFonts w:ascii="Times New Roman" w:eastAsia="Times New Roman" w:hAnsi="Times New Roman" w:cs="Times New Roman"/>
          <w:sz w:val="20"/>
          <w:szCs w:val="24"/>
          <w:lang w:eastAsia="pl-PL"/>
        </w:rPr>
        <w:t xml:space="preserve">. zm.). Wykonawca musi zapewnić uczniom bezpieczny przewóz tzn. odpowiednie warunki bezpieczeństwa i higieny. Miejsca siedzące dla dzieci przedszkolnych i klas 1-3: 18 osób /1 autokar/. Miejsca siedzące dla dzieci przedszkolnych i klas 1-3: 7 osób /2 autokar/. Wykonawca ubezpiecza autobusy i pasażerów od wszelkich szkód powstałych podczas przewozu i pozostających w związku z przewozem. Kierowcy obsługujący autobusy winni znać trasę przejazdu i przystanków a rotacja kierowców jest niewskazana. 3.4. Zamawiający zapewnia opiekę nad dowozem. 3.5. Wspólny słownik zamówień (CPV) CPV: 60.13.00.00-8 - usługi w zakresie specjalistycznego transportu drogowego osób. Usługi. 3.6. Zamawiający stosownie do art.29 ust.3a ustawy </w:t>
      </w:r>
      <w:proofErr w:type="spellStart"/>
      <w:r w:rsidRPr="007233F7">
        <w:rPr>
          <w:rFonts w:ascii="Times New Roman" w:eastAsia="Times New Roman" w:hAnsi="Times New Roman" w:cs="Times New Roman"/>
          <w:sz w:val="20"/>
          <w:szCs w:val="24"/>
          <w:lang w:eastAsia="pl-PL"/>
        </w:rPr>
        <w:t>Pzp</w:t>
      </w:r>
      <w:proofErr w:type="spellEnd"/>
      <w:r w:rsidRPr="007233F7">
        <w:rPr>
          <w:rFonts w:ascii="Times New Roman" w:eastAsia="Times New Roman" w:hAnsi="Times New Roman" w:cs="Times New Roman"/>
          <w:sz w:val="20"/>
          <w:szCs w:val="24"/>
          <w:lang w:eastAsia="pl-PL"/>
        </w:rPr>
        <w:t>, wymaga zatrudnienia przez Wykonawcę lub podwykonawcę na podstawie umowy o pracę wszystkich osób wykonujących czynności kierowcy oraz opiekunów bezpośrednio wykonujących czynności, o których mowa w §1 ust.1 w zakresie realizacji zamówienia: których wykonanie polega na wykonywaniu pracy w sposób określony w art.22 par.1 ustawy z dnia 26 czerwca 1974r. – Kodeks pracy (</w:t>
      </w:r>
      <w:proofErr w:type="spellStart"/>
      <w:r w:rsidRPr="007233F7">
        <w:rPr>
          <w:rFonts w:ascii="Times New Roman" w:eastAsia="Times New Roman" w:hAnsi="Times New Roman" w:cs="Times New Roman"/>
          <w:sz w:val="20"/>
          <w:szCs w:val="24"/>
          <w:lang w:eastAsia="pl-PL"/>
        </w:rPr>
        <w:t>t.j</w:t>
      </w:r>
      <w:proofErr w:type="spellEnd"/>
      <w:r w:rsidRPr="007233F7">
        <w:rPr>
          <w:rFonts w:ascii="Times New Roman" w:eastAsia="Times New Roman" w:hAnsi="Times New Roman" w:cs="Times New Roman"/>
          <w:sz w:val="20"/>
          <w:szCs w:val="24"/>
          <w:lang w:eastAsia="pl-PL"/>
        </w:rPr>
        <w:t xml:space="preserve">. Dz. U. z 2018r. poz.917, z </w:t>
      </w:r>
      <w:proofErr w:type="spellStart"/>
      <w:r w:rsidRPr="007233F7">
        <w:rPr>
          <w:rFonts w:ascii="Times New Roman" w:eastAsia="Times New Roman" w:hAnsi="Times New Roman" w:cs="Times New Roman"/>
          <w:sz w:val="20"/>
          <w:szCs w:val="24"/>
          <w:lang w:eastAsia="pl-PL"/>
        </w:rPr>
        <w:t>późn</w:t>
      </w:r>
      <w:proofErr w:type="spellEnd"/>
      <w:r w:rsidRPr="007233F7">
        <w:rPr>
          <w:rFonts w:ascii="Times New Roman" w:eastAsia="Times New Roman" w:hAnsi="Times New Roman" w:cs="Times New Roman"/>
          <w:sz w:val="20"/>
          <w:szCs w:val="24"/>
          <w:lang w:eastAsia="pl-PL"/>
        </w:rPr>
        <w:t xml:space="preserve">. zm.). 3.6.1.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3.6.2. W trakcie realizacji zamówienia Zamawiający uprawniony jest do wykonywania czynności kontrolnych wobec Wykonawcy odnośnie spełniania przez Wykonawcę lub podwykonawcę wymogu zatrudnienia na podstawie umowy o pracę osób wykonujących wskazane w pkt.3.6. czynności. Zamawiający uprawniony jest w szczególności do: a) żądania oświadczeń i dokumentów w zakresie potwierdzenia spełniania ww. wymogów i dokonywania ich oceny, b) żądania wyjaśnień w przypadku wątpliwości w zakresie potwierdzania spełniania ww. wymogów, c) przeprowadzania kontroli na miejscu wykonywania świadczenia. 3.6.3.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pkt.3.6. czynności w trakcie realizacji zamówienia: a)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3.6.4. 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pkt.3.6. czynności w trakcie realizacji zamówienia: a)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w:t>
      </w:r>
      <w:r w:rsidRPr="007233F7">
        <w:rPr>
          <w:rFonts w:ascii="Times New Roman" w:eastAsia="Times New Roman" w:hAnsi="Times New Roman" w:cs="Times New Roman"/>
          <w:sz w:val="20"/>
          <w:szCs w:val="24"/>
          <w:lang w:eastAsia="pl-PL"/>
        </w:rPr>
        <w:lastRenderedPageBreak/>
        <w:t xml:space="preserve">osobowych (tj. w szczególności bez imion, nazwisk, adresów, nr PESEL pracowników). Informacje takie jak: data zawarcia umowy, rodzaj umowy o pracę i wymiar etatu powinny być możliwe do zidentyfikowania; b) zaświadczenie właściwego oddziału ZUS, potwierdzające opłacanie przez wykonawcę lub podwykonawcę składek na ubezpieczenia społeczne i zdrowotne z tytułu zatrudnienia na podstawie umów o pracę za ostatni okres rozliczeniowy; 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3.6.5. Z tytułu niespełnienia przez Wykonawcę wymogu zatrudnienia na podstawie umowy o pracę osób wykonujących wskazane w pkt.3.6. czynności Zamawiający przewiduje sankcję w postaci obowiązku zapłaty przez wykonawcę kary umownej w wysokości określonej w §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pkt.3.6. czynności. 3.6.6. W przypadku uzasadnionych wątpliwości co do przestrzegania prawa pracy przez Wykonawcę lub podwykonawcę, Zamawiający może zwrócić się o przeprowadzenie kontroli przez Państwową Inspekcję Pracy.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II.5) Główny kod CPV: </w:t>
      </w:r>
      <w:r w:rsidRPr="007233F7">
        <w:rPr>
          <w:rFonts w:ascii="Times New Roman" w:eastAsia="Times New Roman" w:hAnsi="Times New Roman" w:cs="Times New Roman"/>
          <w:sz w:val="20"/>
          <w:szCs w:val="24"/>
          <w:lang w:eastAsia="pl-PL"/>
        </w:rPr>
        <w:t xml:space="preserve">60130000-8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Dodatkowe kody CPV:</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II.6) Całkowita wartość zamówienia </w:t>
      </w:r>
      <w:r w:rsidRPr="007233F7">
        <w:rPr>
          <w:rFonts w:ascii="Times New Roman" w:eastAsia="Times New Roman" w:hAnsi="Times New Roman" w:cs="Times New Roman"/>
          <w:i/>
          <w:iCs/>
          <w:sz w:val="20"/>
          <w:szCs w:val="24"/>
          <w:lang w:eastAsia="pl-PL"/>
        </w:rPr>
        <w:t>(jeżeli zamawiający podaje informacje o wartości zamówienia)</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Wartość bez VAT: </w:t>
      </w:r>
      <w:r w:rsidRPr="007233F7">
        <w:rPr>
          <w:rFonts w:ascii="Times New Roman" w:eastAsia="Times New Roman" w:hAnsi="Times New Roman" w:cs="Times New Roman"/>
          <w:sz w:val="20"/>
          <w:szCs w:val="24"/>
          <w:lang w:eastAsia="pl-PL"/>
        </w:rPr>
        <w:br/>
        <w:t xml:space="preserve">Waluta: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7233F7">
        <w:rPr>
          <w:rFonts w:ascii="Times New Roman" w:eastAsia="Times New Roman" w:hAnsi="Times New Roman" w:cs="Times New Roman"/>
          <w:b/>
          <w:bCs/>
          <w:sz w:val="20"/>
          <w:szCs w:val="24"/>
          <w:lang w:eastAsia="pl-PL"/>
        </w:rPr>
        <w:t>Pzp</w:t>
      </w:r>
      <w:proofErr w:type="spellEnd"/>
      <w:r w:rsidRPr="007233F7">
        <w:rPr>
          <w:rFonts w:ascii="Times New Roman" w:eastAsia="Times New Roman" w:hAnsi="Times New Roman" w:cs="Times New Roman"/>
          <w:b/>
          <w:bCs/>
          <w:sz w:val="20"/>
          <w:szCs w:val="24"/>
          <w:lang w:eastAsia="pl-PL"/>
        </w:rPr>
        <w:t xml:space="preserve">: </w:t>
      </w: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233F7">
        <w:rPr>
          <w:rFonts w:ascii="Times New Roman" w:eastAsia="Times New Roman" w:hAnsi="Times New Roman" w:cs="Times New Roman"/>
          <w:sz w:val="20"/>
          <w:szCs w:val="24"/>
          <w:lang w:eastAsia="pl-PL"/>
        </w:rPr>
        <w:t>Pzp</w:t>
      </w:r>
      <w:proofErr w:type="spellEnd"/>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miesiącach:   </w:t>
      </w:r>
      <w:r w:rsidRPr="007233F7">
        <w:rPr>
          <w:rFonts w:ascii="Times New Roman" w:eastAsia="Times New Roman" w:hAnsi="Times New Roman" w:cs="Times New Roman"/>
          <w:i/>
          <w:iCs/>
          <w:sz w:val="20"/>
          <w:szCs w:val="24"/>
          <w:lang w:eastAsia="pl-PL"/>
        </w:rPr>
        <w:t xml:space="preserve"> lub </w:t>
      </w:r>
      <w:r w:rsidRPr="007233F7">
        <w:rPr>
          <w:rFonts w:ascii="Times New Roman" w:eastAsia="Times New Roman" w:hAnsi="Times New Roman" w:cs="Times New Roman"/>
          <w:b/>
          <w:bCs/>
          <w:sz w:val="20"/>
          <w:szCs w:val="24"/>
          <w:lang w:eastAsia="pl-PL"/>
        </w:rPr>
        <w:t>dniach:</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i/>
          <w:iCs/>
          <w:sz w:val="20"/>
          <w:szCs w:val="24"/>
          <w:lang w:eastAsia="pl-PL"/>
        </w:rPr>
        <w:t>lub</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data rozpoczęcia: </w:t>
      </w:r>
      <w:r w:rsidRPr="007233F7">
        <w:rPr>
          <w:rFonts w:ascii="Times New Roman" w:eastAsia="Times New Roman" w:hAnsi="Times New Roman" w:cs="Times New Roman"/>
          <w:sz w:val="20"/>
          <w:szCs w:val="24"/>
          <w:lang w:eastAsia="pl-PL"/>
        </w:rPr>
        <w:t>2018-09-03  </w:t>
      </w:r>
      <w:r w:rsidRPr="007233F7">
        <w:rPr>
          <w:rFonts w:ascii="Times New Roman" w:eastAsia="Times New Roman" w:hAnsi="Times New Roman" w:cs="Times New Roman"/>
          <w:i/>
          <w:iCs/>
          <w:sz w:val="20"/>
          <w:szCs w:val="24"/>
          <w:lang w:eastAsia="pl-PL"/>
        </w:rPr>
        <w:t xml:space="preserve"> lub </w:t>
      </w:r>
      <w:r w:rsidRPr="007233F7">
        <w:rPr>
          <w:rFonts w:ascii="Times New Roman" w:eastAsia="Times New Roman" w:hAnsi="Times New Roman" w:cs="Times New Roman"/>
          <w:b/>
          <w:bCs/>
          <w:sz w:val="20"/>
          <w:szCs w:val="24"/>
          <w:lang w:eastAsia="pl-PL"/>
        </w:rPr>
        <w:t xml:space="preserve">zakończenia: </w:t>
      </w:r>
      <w:r w:rsidRPr="007233F7">
        <w:rPr>
          <w:rFonts w:ascii="Times New Roman" w:eastAsia="Times New Roman" w:hAnsi="Times New Roman" w:cs="Times New Roman"/>
          <w:sz w:val="20"/>
          <w:szCs w:val="24"/>
          <w:lang w:eastAsia="pl-PL"/>
        </w:rPr>
        <w:t xml:space="preserve">2019-06-21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II.9) Informacje dodatkowe: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III.1) WARUNKI UDZIAŁU W POSTĘPOWANIU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Określenie warunków: 8. Warunki udziału w postępowaniu. O udzielenie zamówienia mogą ubiegać się Wykonawcy, którzy: 8.1. nie podlegają wykluczeniu, 8.2. spełniają warunki udziału w postępowaniu: 8.2.1. dotyczące kompetencji lub uprawnień do prowadzenia określonej działalności zawodowej: 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transporcie drogowym. (tj. Dz. U. z 2017 r. poz. 2200 z </w:t>
      </w:r>
      <w:proofErr w:type="spellStart"/>
      <w:r w:rsidRPr="007233F7">
        <w:rPr>
          <w:rFonts w:ascii="Times New Roman" w:eastAsia="Times New Roman" w:hAnsi="Times New Roman" w:cs="Times New Roman"/>
          <w:sz w:val="20"/>
          <w:szCs w:val="24"/>
          <w:lang w:eastAsia="pl-PL"/>
        </w:rPr>
        <w:t>późn</w:t>
      </w:r>
      <w:proofErr w:type="spellEnd"/>
      <w:r w:rsidRPr="007233F7">
        <w:rPr>
          <w:rFonts w:ascii="Times New Roman" w:eastAsia="Times New Roman" w:hAnsi="Times New Roman" w:cs="Times New Roman"/>
          <w:sz w:val="20"/>
          <w:szCs w:val="24"/>
          <w:lang w:eastAsia="pl-PL"/>
        </w:rPr>
        <w:t xml:space="preserve">. zm.). Zamawiający 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w:t>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III.1.2) Sytuacja finansowa lub ekonomiczna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lastRenderedPageBreak/>
        <w:t xml:space="preserve">Określenie warunków: Warunek </w:t>
      </w:r>
      <w:proofErr w:type="spellStart"/>
      <w:r w:rsidRPr="007233F7">
        <w:rPr>
          <w:rFonts w:ascii="Times New Roman" w:eastAsia="Times New Roman" w:hAnsi="Times New Roman" w:cs="Times New Roman"/>
          <w:sz w:val="20"/>
          <w:szCs w:val="24"/>
          <w:lang w:eastAsia="pl-PL"/>
        </w:rPr>
        <w:t>zostani</w:t>
      </w:r>
      <w:proofErr w:type="spellEnd"/>
      <w:r w:rsidRPr="007233F7">
        <w:rPr>
          <w:rFonts w:ascii="Times New Roman" w:eastAsia="Times New Roman" w:hAnsi="Times New Roman" w:cs="Times New Roman"/>
          <w:sz w:val="20"/>
          <w:szCs w:val="24"/>
          <w:lang w:eastAsia="pl-PL"/>
        </w:rPr>
        <w:t xml:space="preserve"> spełniony jeżeli wykonawca wykaże, że posiada aktualne i opłacone przynajmniej na dzień ofert ubezpieczenie od odpowiedzialności cywilnej w zakresie prowadzonej działalności gospodarczej </w:t>
      </w:r>
      <w:proofErr w:type="spellStart"/>
      <w:r w:rsidRPr="007233F7">
        <w:rPr>
          <w:rFonts w:ascii="Times New Roman" w:eastAsia="Times New Roman" w:hAnsi="Times New Roman" w:cs="Times New Roman"/>
          <w:sz w:val="20"/>
          <w:szCs w:val="24"/>
          <w:lang w:eastAsia="pl-PL"/>
        </w:rPr>
        <w:t>zwiazanej</w:t>
      </w:r>
      <w:proofErr w:type="spellEnd"/>
      <w:r w:rsidRPr="007233F7">
        <w:rPr>
          <w:rFonts w:ascii="Times New Roman" w:eastAsia="Times New Roman" w:hAnsi="Times New Roman" w:cs="Times New Roman"/>
          <w:sz w:val="20"/>
          <w:szCs w:val="24"/>
          <w:lang w:eastAsia="pl-PL"/>
        </w:rPr>
        <w:t xml:space="preserve"> z przedmiotem zamówienia. Ocena spełniania warunku udziału w postepowaniu dokonana zostanie zgodnie z formułą "spełnia-nie spełnia", na podstawie </w:t>
      </w:r>
      <w:proofErr w:type="spellStart"/>
      <w:r w:rsidRPr="007233F7">
        <w:rPr>
          <w:rFonts w:ascii="Times New Roman" w:eastAsia="Times New Roman" w:hAnsi="Times New Roman" w:cs="Times New Roman"/>
          <w:sz w:val="20"/>
          <w:szCs w:val="24"/>
          <w:lang w:eastAsia="pl-PL"/>
        </w:rPr>
        <w:t>złozonych</w:t>
      </w:r>
      <w:proofErr w:type="spellEnd"/>
      <w:r w:rsidRPr="007233F7">
        <w:rPr>
          <w:rFonts w:ascii="Times New Roman" w:eastAsia="Times New Roman" w:hAnsi="Times New Roman" w:cs="Times New Roman"/>
          <w:sz w:val="20"/>
          <w:szCs w:val="24"/>
          <w:lang w:eastAsia="pl-PL"/>
        </w:rPr>
        <w:t xml:space="preserve"> oświadczeń i </w:t>
      </w:r>
      <w:proofErr w:type="spellStart"/>
      <w:r w:rsidRPr="007233F7">
        <w:rPr>
          <w:rFonts w:ascii="Times New Roman" w:eastAsia="Times New Roman" w:hAnsi="Times New Roman" w:cs="Times New Roman"/>
          <w:sz w:val="20"/>
          <w:szCs w:val="24"/>
          <w:lang w:eastAsia="pl-PL"/>
        </w:rPr>
        <w:t>dokuemntów</w:t>
      </w:r>
      <w:proofErr w:type="spellEnd"/>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III.1.3) Zdolność techniczna lub zawodowa </w:t>
      </w:r>
      <w:r w:rsidRPr="007233F7">
        <w:rPr>
          <w:rFonts w:ascii="Times New Roman" w:eastAsia="Times New Roman" w:hAnsi="Times New Roman" w:cs="Times New Roman"/>
          <w:sz w:val="20"/>
          <w:szCs w:val="24"/>
          <w:lang w:eastAsia="pl-PL"/>
        </w:rPr>
        <w:br/>
        <w:t xml:space="preserve">Określenie warunków: Określenie warunków: a) Warunek ten zostanie spełniony, jeżeli Wykonawca wykaże, że wykonał lub wykonuje w okresie ostatnich trzech lat przed upływem terminu składania ofert, a jeżeli okres prowadzenia działalności jest krótszy - w tym okresie, co najmniej jednej, całorocznej usługi dowozu uczniów do szkół oraz załączeniem dokumentu potwierdzającego, że usługi te zostały wykonane należycie; - 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Wartości podane w dokumentach potwierdzających spełnienie warunku w walutach innych niż wskazane przez Zamawiającego należy przeliczyć wg średniego kursu NBP na dzień opublikowania ogłoszenia o niniejszym zamówienia w Biuletynie Zamówień Publicznych. Ocena spełniania warunku udziału w postępowaniu dokonana zostanie zgodnie z formułą „spełnia – nie spełnia”, na podstawie złożonych oświadczeń i dokumentów. Uwaga: w związku z art. 22a ust. 4: „W odniesieniu do warunków dotyczących wykształcenia, kwalifikacji zawodowych lub doświadczenia, Wykonawcy mogą polegać na zdolnościach innych podmiotów, gdy podmioty te zrealizują roboty lub usługi, do realizacji, których te zdolności są wymagane”. b) Warunek ten zostanie spełniony, jeżeli Wykonawca wykaże, że dysponuje sprzętem niezbędnym do wykonania zamówienia tj. wykażą dysponowaniem co najmniej 1 autokarem do przewozu 41 osób jednorazowo oraz jednym zastępczym autokarem na wypadek awarii; oraz wykażą dysponowaniem co najmniej 1 autokarem do przewozu 22 osób jednorazowo oraz jednym zastępczym autokarem na wypadek awarii; autokary muszą posiadać aktualne badanie techniczne pojazdu /dokument potwierdzający stan techniczny - dopuszczenie pojazdu do ruchu oraz jego wiek nie może przekraczać 19 lat/ i ubezpieczenie OC i NW; kserokopia dowodu rejestracyjnego autokarów przewidzianych do świadczenia usługi transportowej; - załączyć dokumenty potwierdzające, W przypadku składania oferty przez Wykonawców występujących wspólnie, informacja może być złożona wspólnie. Ocena spełniania warunku udziału w postępowaniu dokonana zostanie zgodnie z formułą „spełnia – nie spełnia”, na podstawie złożonych oświadczeń i dokumentów. </w:t>
      </w:r>
      <w:r w:rsidRPr="007233F7">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33F7">
        <w:rPr>
          <w:rFonts w:ascii="Times New Roman" w:eastAsia="Times New Roman" w:hAnsi="Times New Roman" w:cs="Times New Roman"/>
          <w:sz w:val="20"/>
          <w:szCs w:val="24"/>
          <w:lang w:eastAsia="pl-PL"/>
        </w:rPr>
        <w:br/>
        <w:t xml:space="preserve">Informacje dodatkowe: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III.2) PODSTAWY WYKLUCZENIA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7233F7">
        <w:rPr>
          <w:rFonts w:ascii="Times New Roman" w:eastAsia="Times New Roman" w:hAnsi="Times New Roman" w:cs="Times New Roman"/>
          <w:b/>
          <w:bCs/>
          <w:sz w:val="20"/>
          <w:szCs w:val="24"/>
          <w:lang w:eastAsia="pl-PL"/>
        </w:rPr>
        <w:t>Pzp</w:t>
      </w:r>
      <w:proofErr w:type="spellEnd"/>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7233F7">
        <w:rPr>
          <w:rFonts w:ascii="Times New Roman" w:eastAsia="Times New Roman" w:hAnsi="Times New Roman" w:cs="Times New Roman"/>
          <w:b/>
          <w:bCs/>
          <w:sz w:val="20"/>
          <w:szCs w:val="24"/>
          <w:lang w:eastAsia="pl-PL"/>
        </w:rPr>
        <w:t>Pzp</w:t>
      </w:r>
      <w:proofErr w:type="spellEnd"/>
      <w:r w:rsidRPr="007233F7">
        <w:rPr>
          <w:rFonts w:ascii="Times New Roman" w:eastAsia="Times New Roman" w:hAnsi="Times New Roman" w:cs="Times New Roman"/>
          <w:sz w:val="20"/>
          <w:szCs w:val="24"/>
          <w:lang w:eastAsia="pl-PL"/>
        </w:rPr>
        <w:t xml:space="preserve"> Tak Zamawiający przewiduje następujące fakultatywne podstawy wykluczenia: Tak (podstawa wykluczenia określona w art. 24 ust. 5 pkt 1 ustawy </w:t>
      </w:r>
      <w:proofErr w:type="spellStart"/>
      <w:r w:rsidRPr="007233F7">
        <w:rPr>
          <w:rFonts w:ascii="Times New Roman" w:eastAsia="Times New Roman" w:hAnsi="Times New Roman" w:cs="Times New Roman"/>
          <w:sz w:val="20"/>
          <w:szCs w:val="24"/>
          <w:lang w:eastAsia="pl-PL"/>
        </w:rPr>
        <w:t>Pzp</w:t>
      </w:r>
      <w:proofErr w:type="spellEnd"/>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7233F7">
        <w:rPr>
          <w:rFonts w:ascii="Times New Roman" w:eastAsia="Times New Roman" w:hAnsi="Times New Roman" w:cs="Times New Roman"/>
          <w:sz w:val="20"/>
          <w:szCs w:val="24"/>
          <w:lang w:eastAsia="pl-PL"/>
        </w:rPr>
        <w:br/>
        <w:t xml:space="preserve">Tak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Oświadczenie o spełnianiu kryteriów selekcji </w:t>
      </w:r>
      <w:r w:rsidRPr="007233F7">
        <w:rPr>
          <w:rFonts w:ascii="Times New Roman" w:eastAsia="Times New Roman" w:hAnsi="Times New Roman" w:cs="Times New Roman"/>
          <w:sz w:val="20"/>
          <w:szCs w:val="24"/>
          <w:lang w:eastAsia="pl-PL"/>
        </w:rPr>
        <w:br/>
        <w:t xml:space="preserve">Nie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a) odpisu z właściwego rejestru lub z centralnej ewidencji i informacji o działalności gospodarczej, jeżeli odrębne przepisy wymagają wpisu do rejestru lub ewidencji, w celu potwierdzenia braku podstaw do </w:t>
      </w:r>
      <w:r w:rsidRPr="007233F7">
        <w:rPr>
          <w:rFonts w:ascii="Times New Roman" w:eastAsia="Times New Roman" w:hAnsi="Times New Roman" w:cs="Times New Roman"/>
          <w:sz w:val="20"/>
          <w:szCs w:val="24"/>
          <w:lang w:eastAsia="pl-PL"/>
        </w:rPr>
        <w:lastRenderedPageBreak/>
        <w:t xml:space="preserve">wykluczenia na podstawie art. 24 ust. 5 pkt. 1 ustawy. (Wykonawca, który polega na zdolnościach lub sytuacji innych podmiotów na zasadach określonych w art. 22a ustawy, składa odpis z właściwego rejestru lub z centralnej ewidencji i informacji o działalności gospodarczej, także w odniesieniu do tych podmiotów). 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że: a) nie otwarto jego likwidacji ani nie ogłoszono upadłości. Dokument ten powinien być wystawiony nie wcześniej niż 6 miesięcy przed upływem terminu składania ofert. 10.a.2) Jeżeli w kraju, w którym wykonawca ma siedzibę lub miejsce zamieszkania lub miejsce zamieszkania ma osoba, której dokument dotyczy, nie wydaje się dokumentów, o których mowa w ust. 10.a.3),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 Dokumenty sporządzone w języku obcym są składane wraz z tłumaczeniem na język polski.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III.5.1) W ZAKRESIE SPEŁNIANIA WARUNKÓW UDZIAŁU W POSTĘPOWANIU:</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b) koncesji, zezwolenia lub licencji lub dokumentu potwierdzającego, że wykonawca jest wpisany do jednego z rejestrów zawodowych lub handlowych, prowadzonych w państwie członkowskim Unii Europejskiej, w którym wykonawca ma siedzibę lub miejsce zamieszkania - potwierdzające warunek udziału w postępowaniu określony w pkt. 8.2.1, c) wykazu usług wykonanych, a w przypadku świadczeń okresowych lub ciągłych również wykonywanych, w okresie ostatnich 3 lat przed upływem terminu składania ofert, a jeżeli okres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8.2.2.a), d) wykazu narzędzi, wyposażenia zakładu lub urządzeń technicznych dostępnych wykonawcy w celu wykonania zamówienia publicznego wraz z informacją o podstawie do dysponowania tymi zasobami - potwierdzającego spełnianie warunku udziału w postępowaniu - potwierdzający warunek udziału w postępowaniu określony w pkt. 8.2.2.b).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III.5.2) W ZAKRESIE KRYTERIÓW SELEKCJI:</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III.7) INNE DOKUMENTY NIE WYMIENIONE W pkt III.3) - III.6)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1) Wypełniony i podpisany formularz ofertowy sporządzony z wykorzystaniem wzoru stanowiącego Załącznik nr 1 do SIWZ. 2) oświadczenia wymienione w pkt. 10.1-4 niniejszej SIWZ - Załącznik nr 2 i 3 do SIWZ., 3) Wykonawca, który polega na zdolnościach lub sytuacji innych podmiotów do oferty załączyć powinien zobowiązanie tych podmiotów do oddania mu do dyspozycji niezbędnych zasobów na potrzeby realizacji zamówienia, 4) Do oferty należy załączyć dokument rejestracyjny (ewidencyjny) Wykonawcy, potwierdzający status prawny Wykonawcy.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Wykonawca w terminie 3 dni od dnia zamieszczenia na stronie internetowej informacji, o której mowa w art.86 ust.5 ustawy PZP, przekaże zamawiającemu oświadczenie o przynależności lub braku przynależności do tej samej grupy kapitałowej, o której mowa w art.24 ust.1 pkt 23 ustawy PZP. Wraz ze złożeniem oświadczenia, wykonawca może przedstawić dowody, że powiązania z innym wykonawcą nie prowadzą do zakłócenia konkurencji w postępowaniu o udzielenie zamówienia.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u w:val="single"/>
          <w:lang w:eastAsia="pl-PL"/>
        </w:rPr>
        <w:t xml:space="preserve">SEKCJA IV: PROCEDURA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 xml:space="preserve">IV.1) OPIS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IV.1.1) Tryb udzielenia zamówienia: </w:t>
      </w:r>
      <w:r w:rsidRPr="007233F7">
        <w:rPr>
          <w:rFonts w:ascii="Times New Roman" w:eastAsia="Times New Roman" w:hAnsi="Times New Roman" w:cs="Times New Roman"/>
          <w:sz w:val="20"/>
          <w:szCs w:val="24"/>
          <w:lang w:eastAsia="pl-PL"/>
        </w:rPr>
        <w:t xml:space="preserve">Przetarg nieograniczony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IV.1.2) Zamawiający żąda wniesienia wadium:</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lastRenderedPageBreak/>
        <w:t xml:space="preserve">Nie </w:t>
      </w:r>
      <w:r w:rsidRPr="007233F7">
        <w:rPr>
          <w:rFonts w:ascii="Times New Roman" w:eastAsia="Times New Roman" w:hAnsi="Times New Roman" w:cs="Times New Roman"/>
          <w:sz w:val="20"/>
          <w:szCs w:val="24"/>
          <w:lang w:eastAsia="pl-PL"/>
        </w:rPr>
        <w:br/>
        <w:t xml:space="preserve">Informacja na temat wadium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IV.1.3) Przewiduje się udzielenie zaliczek na poczet wykonania zamówienia:</w:t>
      </w:r>
      <w:r w:rsidRPr="007233F7">
        <w:rPr>
          <w:rFonts w:ascii="Times New Roman" w:eastAsia="Times New Roman" w:hAnsi="Times New Roman" w:cs="Times New Roman"/>
          <w:sz w:val="20"/>
          <w:szCs w:val="24"/>
          <w:lang w:eastAsia="pl-PL"/>
        </w:rPr>
        <w:t xml:space="preserv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t xml:space="preserve">Należy podać informacje na temat udzielania zaliczek: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Nie </w:t>
      </w:r>
      <w:r w:rsidRPr="007233F7">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7233F7">
        <w:rPr>
          <w:rFonts w:ascii="Times New Roman" w:eastAsia="Times New Roman" w:hAnsi="Times New Roman" w:cs="Times New Roman"/>
          <w:sz w:val="20"/>
          <w:szCs w:val="24"/>
          <w:lang w:eastAsia="pl-PL"/>
        </w:rPr>
        <w:br/>
        <w:t xml:space="preserve">Nie </w:t>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IV.1.5.) Wymaga się złożenia oferty wariantowej: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Dopuszcza się złożenie oferty wariantowej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Liczba wykonawców   </w:t>
      </w:r>
      <w:r w:rsidRPr="007233F7">
        <w:rPr>
          <w:rFonts w:ascii="Times New Roman" w:eastAsia="Times New Roman" w:hAnsi="Times New Roman" w:cs="Times New Roman"/>
          <w:sz w:val="20"/>
          <w:szCs w:val="24"/>
          <w:lang w:eastAsia="pl-PL"/>
        </w:rPr>
        <w:br/>
        <w:t xml:space="preserve">Przewidywana minimalna liczba wykonawców </w:t>
      </w:r>
      <w:r w:rsidRPr="007233F7">
        <w:rPr>
          <w:rFonts w:ascii="Times New Roman" w:eastAsia="Times New Roman" w:hAnsi="Times New Roman" w:cs="Times New Roman"/>
          <w:sz w:val="20"/>
          <w:szCs w:val="24"/>
          <w:lang w:eastAsia="pl-PL"/>
        </w:rPr>
        <w:br/>
        <w:t xml:space="preserve">Maksymalna liczba wykonawców   </w:t>
      </w:r>
      <w:r w:rsidRPr="007233F7">
        <w:rPr>
          <w:rFonts w:ascii="Times New Roman" w:eastAsia="Times New Roman" w:hAnsi="Times New Roman" w:cs="Times New Roman"/>
          <w:sz w:val="20"/>
          <w:szCs w:val="24"/>
          <w:lang w:eastAsia="pl-PL"/>
        </w:rPr>
        <w:br/>
        <w:t xml:space="preserve">Kryteria selekcji wykonawców: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IV.1.7) Informacje na temat umowy ramowej lub dynamicznego systemu zakupów: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Umowa ramowa będzie zawarta: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Czy przewiduje się ograniczenie liczby uczestników umowy ramowej: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Przewidziana maksymalna liczba uczestników umowy ramowej: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Zamówienie obejmuje ustanowienie dynamicznego systemu zakupów: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IV.1.8) Aukcja elektroniczna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Przewidziane jest przeprowadzenie aukcji elektronicznej </w:t>
      </w:r>
      <w:r w:rsidRPr="007233F7">
        <w:rPr>
          <w:rFonts w:ascii="Times New Roman" w:eastAsia="Times New Roman" w:hAnsi="Times New Roman" w:cs="Times New Roman"/>
          <w:i/>
          <w:iCs/>
          <w:sz w:val="20"/>
          <w:szCs w:val="24"/>
          <w:lang w:eastAsia="pl-PL"/>
        </w:rPr>
        <w:t xml:space="preserve">(przetarg nieograniczony, przetarg ograniczony, negocjacje z ogłoszeniem) </w:t>
      </w:r>
      <w:r w:rsidRPr="007233F7">
        <w:rPr>
          <w:rFonts w:ascii="Times New Roman" w:eastAsia="Times New Roman" w:hAnsi="Times New Roman" w:cs="Times New Roman"/>
          <w:sz w:val="20"/>
          <w:szCs w:val="24"/>
          <w:lang w:eastAsia="pl-PL"/>
        </w:rPr>
        <w:br/>
        <w:t xml:space="preserve">Należy podać adres strony internetowej, na której aukcja będzie prowadzona: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lastRenderedPageBreak/>
        <w:br/>
      </w:r>
      <w:r w:rsidRPr="007233F7">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7233F7">
        <w:rPr>
          <w:rFonts w:ascii="Times New Roman" w:eastAsia="Times New Roman" w:hAnsi="Times New Roman" w:cs="Times New Roman"/>
          <w:sz w:val="20"/>
          <w:szCs w:val="24"/>
          <w:lang w:eastAsia="pl-PL"/>
        </w:rPr>
        <w:br/>
        <w:t xml:space="preserve">Informacje dotyczące przebiegu aukcji elektronicznej: </w:t>
      </w:r>
      <w:r w:rsidRPr="007233F7">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7233F7">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7233F7">
        <w:rPr>
          <w:rFonts w:ascii="Times New Roman" w:eastAsia="Times New Roman" w:hAnsi="Times New Roman" w:cs="Times New Roman"/>
          <w:sz w:val="20"/>
          <w:szCs w:val="24"/>
          <w:lang w:eastAsia="pl-PL"/>
        </w:rPr>
        <w:br/>
        <w:t xml:space="preserve">Wymagania dotyczące rejestracji i identyfikacji wykonawców w aukcji elektronicznej: </w:t>
      </w:r>
      <w:r w:rsidRPr="007233F7">
        <w:rPr>
          <w:rFonts w:ascii="Times New Roman" w:eastAsia="Times New Roman" w:hAnsi="Times New Roman" w:cs="Times New Roman"/>
          <w:sz w:val="20"/>
          <w:szCs w:val="24"/>
          <w:lang w:eastAsia="pl-PL"/>
        </w:rPr>
        <w:br/>
        <w:t xml:space="preserve">Informacje o liczbie etapów aukcji elektronicznej i czasie ich trwania: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Czas trwania: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7233F7">
        <w:rPr>
          <w:rFonts w:ascii="Times New Roman" w:eastAsia="Times New Roman" w:hAnsi="Times New Roman" w:cs="Times New Roman"/>
          <w:sz w:val="20"/>
          <w:szCs w:val="24"/>
          <w:lang w:eastAsia="pl-PL"/>
        </w:rPr>
        <w:br/>
        <w:t xml:space="preserve">Warunki zamknięcia aukcji elektronicznej: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IV.2) KRYTERIA OCENY OFERT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IV.2.1) Kryteria oceny ofert: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IV.2.2) Kryteria</w:t>
      </w:r>
      <w:r w:rsidRPr="007233F7">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7233F7" w:rsidRPr="007233F7" w:rsidTr="007233F7">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Znaczenie</w:t>
            </w:r>
          </w:p>
        </w:tc>
      </w:tr>
      <w:tr w:rsidR="007233F7" w:rsidRPr="007233F7" w:rsidTr="007233F7">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60,00</w:t>
            </w:r>
          </w:p>
        </w:tc>
      </w:tr>
      <w:tr w:rsidR="007233F7" w:rsidRPr="007233F7" w:rsidTr="007233F7">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40,00</w:t>
            </w:r>
          </w:p>
        </w:tc>
      </w:tr>
    </w:tbl>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7233F7">
        <w:rPr>
          <w:rFonts w:ascii="Times New Roman" w:eastAsia="Times New Roman" w:hAnsi="Times New Roman" w:cs="Times New Roman"/>
          <w:b/>
          <w:bCs/>
          <w:sz w:val="20"/>
          <w:szCs w:val="24"/>
          <w:lang w:eastAsia="pl-PL"/>
        </w:rPr>
        <w:t>Pzp</w:t>
      </w:r>
      <w:proofErr w:type="spellEnd"/>
      <w:r w:rsidRPr="007233F7">
        <w:rPr>
          <w:rFonts w:ascii="Times New Roman" w:eastAsia="Times New Roman" w:hAnsi="Times New Roman" w:cs="Times New Roman"/>
          <w:b/>
          <w:bCs/>
          <w:sz w:val="20"/>
          <w:szCs w:val="24"/>
          <w:lang w:eastAsia="pl-PL"/>
        </w:rPr>
        <w:t xml:space="preserve"> </w:t>
      </w:r>
      <w:r w:rsidRPr="007233F7">
        <w:rPr>
          <w:rFonts w:ascii="Times New Roman" w:eastAsia="Times New Roman" w:hAnsi="Times New Roman" w:cs="Times New Roman"/>
          <w:sz w:val="20"/>
          <w:szCs w:val="24"/>
          <w:lang w:eastAsia="pl-PL"/>
        </w:rPr>
        <w:t xml:space="preserve">(przetarg nieograniczony) </w:t>
      </w:r>
      <w:r w:rsidRPr="007233F7">
        <w:rPr>
          <w:rFonts w:ascii="Times New Roman" w:eastAsia="Times New Roman" w:hAnsi="Times New Roman" w:cs="Times New Roman"/>
          <w:sz w:val="20"/>
          <w:szCs w:val="24"/>
          <w:lang w:eastAsia="pl-PL"/>
        </w:rPr>
        <w:br/>
        <w:t xml:space="preserve">Tak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IV.3) Negocjacje z ogłoszeniem, dialog konkurencyjny, partnerstwo innowacyjne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IV.3.1) Informacje na temat negocjacji z ogłoszeniem</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Minimalne wymagania, które muszą spełniać wszystkie oferty: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7233F7">
        <w:rPr>
          <w:rFonts w:ascii="Times New Roman" w:eastAsia="Times New Roman" w:hAnsi="Times New Roman" w:cs="Times New Roman"/>
          <w:sz w:val="20"/>
          <w:szCs w:val="24"/>
          <w:lang w:eastAsia="pl-PL"/>
        </w:rPr>
        <w:br/>
        <w:t xml:space="preserve">Przewidziany jest podział negocjacji na etapy w celu ograniczenia liczby ofert: </w:t>
      </w:r>
      <w:r w:rsidRPr="007233F7">
        <w:rPr>
          <w:rFonts w:ascii="Times New Roman" w:eastAsia="Times New Roman" w:hAnsi="Times New Roman" w:cs="Times New Roman"/>
          <w:sz w:val="20"/>
          <w:szCs w:val="24"/>
          <w:lang w:eastAsia="pl-PL"/>
        </w:rPr>
        <w:br/>
        <w:t xml:space="preserve">Należy podać informacje na temat etapów negocjacji (w tym liczbę etapów):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IV.3.2) Informacje na temat dialogu konkurencyjnego</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Opis potrzeb i wymagań zamawiającego lub informacja o sposobie uzyskania tego opisu: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Wstępny harmonogram postępowania: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Podział dialogu na etapy w celu ograniczenia liczby rozwiązań: </w:t>
      </w:r>
      <w:r w:rsidRPr="007233F7">
        <w:rPr>
          <w:rFonts w:ascii="Times New Roman" w:eastAsia="Times New Roman" w:hAnsi="Times New Roman" w:cs="Times New Roman"/>
          <w:sz w:val="20"/>
          <w:szCs w:val="24"/>
          <w:lang w:eastAsia="pl-PL"/>
        </w:rPr>
        <w:br/>
        <w:t xml:space="preserve">Należy podać informacje na temat etapów dialogu: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IV.3.3) Informacje na temat partnerstwa innowacyjnego</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w:t>
      </w:r>
      <w:r w:rsidRPr="007233F7">
        <w:rPr>
          <w:rFonts w:ascii="Times New Roman" w:eastAsia="Times New Roman" w:hAnsi="Times New Roman" w:cs="Times New Roman"/>
          <w:sz w:val="20"/>
          <w:szCs w:val="24"/>
          <w:lang w:eastAsia="pl-PL"/>
        </w:rPr>
        <w:lastRenderedPageBreak/>
        <w:t xml:space="preserve">kryteriów oceny ofert wskazanych w specyfikacji istotnych warunków zamówienia: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Informacje dodatkowe: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IV.4) Licytacja elektroniczna </w:t>
      </w:r>
      <w:r w:rsidRPr="007233F7">
        <w:rPr>
          <w:rFonts w:ascii="Times New Roman" w:eastAsia="Times New Roman" w:hAnsi="Times New Roman" w:cs="Times New Roman"/>
          <w:sz w:val="20"/>
          <w:szCs w:val="24"/>
          <w:lang w:eastAsia="pl-PL"/>
        </w:rPr>
        <w:br/>
        <w:t xml:space="preserve">Adres strony internetowej, na której będzie prowadzona licytacja elektroniczna: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Informacje o liczbie etapów licytacji elektronicznej i czasie ich trwania: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Czas trwania: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Termin składania wniosków o dopuszczenie do udziału w licytacji elektronicznej: </w:t>
      </w:r>
      <w:r w:rsidRPr="007233F7">
        <w:rPr>
          <w:rFonts w:ascii="Times New Roman" w:eastAsia="Times New Roman" w:hAnsi="Times New Roman" w:cs="Times New Roman"/>
          <w:sz w:val="20"/>
          <w:szCs w:val="24"/>
          <w:lang w:eastAsia="pl-PL"/>
        </w:rPr>
        <w:br/>
        <w:t xml:space="preserve">Data: godzina: </w:t>
      </w:r>
      <w:r w:rsidRPr="007233F7">
        <w:rPr>
          <w:rFonts w:ascii="Times New Roman" w:eastAsia="Times New Roman" w:hAnsi="Times New Roman" w:cs="Times New Roman"/>
          <w:sz w:val="20"/>
          <w:szCs w:val="24"/>
          <w:lang w:eastAsia="pl-PL"/>
        </w:rPr>
        <w:br/>
        <w:t xml:space="preserve">Termin otwarcia licytacji elektronicznej: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t xml:space="preserve">Termin i warunki zamknięcia licytacji elektronicznej: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Wymagania dotyczące zabezpieczenia należytego wykonania umowy: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lang w:eastAsia="pl-PL"/>
        </w:rPr>
        <w:br/>
        <w:t xml:space="preserve">Informacje dodatkowe: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r w:rsidRPr="007233F7">
        <w:rPr>
          <w:rFonts w:ascii="Times New Roman" w:eastAsia="Times New Roman" w:hAnsi="Times New Roman" w:cs="Times New Roman"/>
          <w:b/>
          <w:bCs/>
          <w:sz w:val="20"/>
          <w:szCs w:val="24"/>
          <w:lang w:eastAsia="pl-PL"/>
        </w:rPr>
        <w:t>IV.5) ZMIANA UMOWY</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t xml:space="preserve">Należy wskazać zakres, charakter zmian oraz warunki wprowadzenia zmian: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IV.6) INFORMACJE ADMINISTRACYJNE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IV.6.1) Sposób udostępniania informacji o charakterze poufnym </w:t>
      </w:r>
      <w:r w:rsidRPr="007233F7">
        <w:rPr>
          <w:rFonts w:ascii="Times New Roman" w:eastAsia="Times New Roman" w:hAnsi="Times New Roman" w:cs="Times New Roman"/>
          <w:i/>
          <w:iCs/>
          <w:sz w:val="20"/>
          <w:szCs w:val="24"/>
          <w:lang w:eastAsia="pl-PL"/>
        </w:rPr>
        <w:t xml:space="preserve">(jeżeli dotyczy):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Środki służące ochronie informacji o charakterze poufnym</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7233F7">
        <w:rPr>
          <w:rFonts w:ascii="Times New Roman" w:eastAsia="Times New Roman" w:hAnsi="Times New Roman" w:cs="Times New Roman"/>
          <w:sz w:val="20"/>
          <w:szCs w:val="24"/>
          <w:lang w:eastAsia="pl-PL"/>
        </w:rPr>
        <w:br/>
        <w:t xml:space="preserve">Data: 2018-08-17, godzina: 08:30, </w:t>
      </w:r>
      <w:r w:rsidRPr="007233F7">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Wskazać powody: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7233F7">
        <w:rPr>
          <w:rFonts w:ascii="Times New Roman" w:eastAsia="Times New Roman" w:hAnsi="Times New Roman" w:cs="Times New Roman"/>
          <w:sz w:val="20"/>
          <w:szCs w:val="24"/>
          <w:lang w:eastAsia="pl-PL"/>
        </w:rPr>
        <w:br/>
        <w:t xml:space="preserve">&gt;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 xml:space="preserve">IV.6.3) Termin związania ofertą: </w:t>
      </w:r>
      <w:r w:rsidRPr="007233F7">
        <w:rPr>
          <w:rFonts w:ascii="Times New Roman" w:eastAsia="Times New Roman" w:hAnsi="Times New Roman" w:cs="Times New Roman"/>
          <w:sz w:val="20"/>
          <w:szCs w:val="24"/>
          <w:lang w:eastAsia="pl-PL"/>
        </w:rPr>
        <w:t xml:space="preserve">do: okres w dniach: 30 (od ostatecznego terminu składania ofert)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r w:rsidRPr="007233F7">
        <w:rPr>
          <w:rFonts w:ascii="Times New Roman" w:eastAsia="Times New Roman" w:hAnsi="Times New Roman" w:cs="Times New Roman"/>
          <w:b/>
          <w:bCs/>
          <w:sz w:val="20"/>
          <w:szCs w:val="24"/>
          <w:lang w:eastAsia="pl-PL"/>
        </w:rPr>
        <w:t>IV.6.6) Informacje dodatkowe:</w:t>
      </w:r>
      <w:r w:rsidRPr="007233F7">
        <w:rPr>
          <w:rFonts w:ascii="Times New Roman" w:eastAsia="Times New Roman" w:hAnsi="Times New Roman" w:cs="Times New Roman"/>
          <w:sz w:val="20"/>
          <w:szCs w:val="24"/>
          <w:lang w:eastAsia="pl-PL"/>
        </w:rPr>
        <w:t xml:space="preserve"> </w:t>
      </w:r>
      <w:r w:rsidRPr="007233F7">
        <w:rPr>
          <w:rFonts w:ascii="Times New Roman" w:eastAsia="Times New Roman" w:hAnsi="Times New Roman" w:cs="Times New Roman"/>
          <w:sz w:val="20"/>
          <w:szCs w:val="24"/>
          <w:lang w:eastAsia="pl-PL"/>
        </w:rPr>
        <w:br/>
      </w:r>
    </w:p>
    <w:p w:rsidR="007233F7" w:rsidRPr="007233F7" w:rsidRDefault="007233F7" w:rsidP="007233F7">
      <w:pPr>
        <w:spacing w:after="0" w:line="240" w:lineRule="auto"/>
        <w:jc w:val="center"/>
        <w:rPr>
          <w:rFonts w:ascii="Times New Roman" w:eastAsia="Times New Roman" w:hAnsi="Times New Roman" w:cs="Times New Roman"/>
          <w:sz w:val="20"/>
          <w:szCs w:val="24"/>
          <w:lang w:eastAsia="pl-PL"/>
        </w:rPr>
      </w:pPr>
      <w:r w:rsidRPr="007233F7">
        <w:rPr>
          <w:rFonts w:ascii="Times New Roman" w:eastAsia="Times New Roman" w:hAnsi="Times New Roman" w:cs="Times New Roman"/>
          <w:sz w:val="20"/>
          <w:szCs w:val="24"/>
          <w:u w:val="single"/>
          <w:lang w:eastAsia="pl-PL"/>
        </w:rPr>
        <w:t xml:space="preserve">ZAŁĄCZNIK I - INFORMACJE DOTYCZĄCE OFERT CZĘŚCIOWYCH </w:t>
      </w:r>
    </w:p>
    <w:p w:rsidR="007233F7" w:rsidRPr="007233F7" w:rsidRDefault="007233F7" w:rsidP="007233F7">
      <w:pPr>
        <w:spacing w:after="0" w:line="240" w:lineRule="auto"/>
        <w:rPr>
          <w:rFonts w:ascii="Times New Roman" w:eastAsia="Times New Roman" w:hAnsi="Times New Roman" w:cs="Times New Roman"/>
          <w:sz w:val="20"/>
          <w:szCs w:val="24"/>
          <w:lang w:eastAsia="pl-PL"/>
        </w:rPr>
      </w:pPr>
    </w:p>
    <w:p w:rsidR="007233F7" w:rsidRPr="007233F7" w:rsidRDefault="007233F7" w:rsidP="007233F7">
      <w:pPr>
        <w:spacing w:after="0" w:line="240" w:lineRule="auto"/>
        <w:rPr>
          <w:rFonts w:ascii="Times New Roman" w:eastAsia="Times New Roman" w:hAnsi="Times New Roman" w:cs="Times New Roman"/>
          <w:sz w:val="20"/>
          <w:szCs w:val="24"/>
          <w:lang w:eastAsia="pl-PL"/>
        </w:rPr>
      </w:pPr>
    </w:p>
    <w:p w:rsidR="007233F7" w:rsidRPr="007233F7" w:rsidRDefault="007233F7" w:rsidP="007233F7">
      <w:pPr>
        <w:spacing w:after="240" w:line="240" w:lineRule="auto"/>
        <w:rPr>
          <w:rFonts w:ascii="Times New Roman" w:eastAsia="Times New Roman" w:hAnsi="Times New Roman" w:cs="Times New Roman"/>
          <w:sz w:val="20"/>
          <w:szCs w:val="24"/>
          <w:lang w:eastAsia="pl-PL"/>
        </w:rPr>
      </w:pPr>
    </w:p>
    <w:p w:rsidR="007233F7" w:rsidRPr="007233F7" w:rsidRDefault="007233F7" w:rsidP="007233F7">
      <w:pPr>
        <w:spacing w:after="240" w:line="240" w:lineRule="auto"/>
        <w:rPr>
          <w:rFonts w:ascii="Times New Roman" w:eastAsia="Times New Roman" w:hAnsi="Times New Roman" w:cs="Times New Roman"/>
          <w:sz w:val="2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33F7" w:rsidRPr="007233F7" w:rsidTr="007233F7">
        <w:trPr>
          <w:tblCellSpacing w:w="15" w:type="dxa"/>
        </w:trPr>
        <w:tc>
          <w:tcPr>
            <w:tcW w:w="0" w:type="auto"/>
            <w:vAlign w:val="center"/>
            <w:hideMark/>
          </w:tcPr>
          <w:p w:rsidR="007233F7" w:rsidRPr="007233F7" w:rsidRDefault="007233F7" w:rsidP="007233F7">
            <w:pPr>
              <w:spacing w:after="240" w:line="240" w:lineRule="auto"/>
              <w:rPr>
                <w:rFonts w:ascii="Times New Roman" w:eastAsia="Times New Roman" w:hAnsi="Times New Roman" w:cs="Times New Roman"/>
                <w:sz w:val="20"/>
                <w:szCs w:val="24"/>
                <w:lang w:eastAsia="pl-PL"/>
              </w:rPr>
            </w:pPr>
          </w:p>
        </w:tc>
      </w:tr>
    </w:tbl>
    <w:p w:rsidR="007233F7" w:rsidRPr="007233F7" w:rsidRDefault="007233F7" w:rsidP="007233F7">
      <w:pPr>
        <w:pBdr>
          <w:top w:val="single" w:sz="6" w:space="1" w:color="auto"/>
        </w:pBdr>
        <w:spacing w:after="0" w:line="240" w:lineRule="auto"/>
        <w:jc w:val="center"/>
        <w:rPr>
          <w:rFonts w:ascii="Arial" w:eastAsia="Times New Roman" w:hAnsi="Arial" w:cs="Arial"/>
          <w:vanish/>
          <w:sz w:val="12"/>
          <w:szCs w:val="16"/>
          <w:lang w:eastAsia="pl-PL"/>
        </w:rPr>
      </w:pPr>
      <w:r w:rsidRPr="007233F7">
        <w:rPr>
          <w:rFonts w:ascii="Arial" w:eastAsia="Times New Roman" w:hAnsi="Arial" w:cs="Arial"/>
          <w:vanish/>
          <w:sz w:val="12"/>
          <w:szCs w:val="16"/>
          <w:lang w:eastAsia="pl-PL"/>
        </w:rPr>
        <w:t>Dół formularza</w:t>
      </w:r>
    </w:p>
    <w:p w:rsidR="007233F7" w:rsidRPr="007233F7" w:rsidRDefault="007233F7" w:rsidP="007233F7">
      <w:pPr>
        <w:pBdr>
          <w:bottom w:val="single" w:sz="6" w:space="1" w:color="auto"/>
        </w:pBdr>
        <w:spacing w:after="0" w:line="240" w:lineRule="auto"/>
        <w:jc w:val="center"/>
        <w:rPr>
          <w:rFonts w:ascii="Arial" w:eastAsia="Times New Roman" w:hAnsi="Arial" w:cs="Arial"/>
          <w:vanish/>
          <w:sz w:val="12"/>
          <w:szCs w:val="16"/>
          <w:lang w:eastAsia="pl-PL"/>
        </w:rPr>
      </w:pPr>
      <w:r w:rsidRPr="007233F7">
        <w:rPr>
          <w:rFonts w:ascii="Arial" w:eastAsia="Times New Roman" w:hAnsi="Arial" w:cs="Arial"/>
          <w:vanish/>
          <w:sz w:val="12"/>
          <w:szCs w:val="16"/>
          <w:lang w:eastAsia="pl-PL"/>
        </w:rPr>
        <w:t>Początek formularza</w:t>
      </w:r>
    </w:p>
    <w:p w:rsidR="007233F7" w:rsidRPr="007233F7" w:rsidRDefault="007233F7" w:rsidP="007233F7">
      <w:pPr>
        <w:pBdr>
          <w:top w:val="single" w:sz="6" w:space="1" w:color="auto"/>
        </w:pBdr>
        <w:spacing w:after="0" w:line="240" w:lineRule="auto"/>
        <w:jc w:val="center"/>
        <w:rPr>
          <w:rFonts w:ascii="Arial" w:eastAsia="Times New Roman" w:hAnsi="Arial" w:cs="Arial"/>
          <w:vanish/>
          <w:sz w:val="12"/>
          <w:szCs w:val="16"/>
          <w:lang w:eastAsia="pl-PL"/>
        </w:rPr>
      </w:pPr>
      <w:r w:rsidRPr="007233F7">
        <w:rPr>
          <w:rFonts w:ascii="Arial" w:eastAsia="Times New Roman" w:hAnsi="Arial" w:cs="Arial"/>
          <w:vanish/>
          <w:sz w:val="12"/>
          <w:szCs w:val="16"/>
          <w:lang w:eastAsia="pl-PL"/>
        </w:rPr>
        <w:t>Dół formularza</w:t>
      </w:r>
    </w:p>
    <w:p w:rsidR="007233F7" w:rsidRPr="007233F7" w:rsidRDefault="007233F7">
      <w:pPr>
        <w:rPr>
          <w:sz w:val="18"/>
        </w:rPr>
      </w:pPr>
    </w:p>
    <w:sectPr w:rsidR="007233F7" w:rsidRPr="00723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F7"/>
    <w:rsid w:val="00723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2A40-8639-402F-9033-F49650E2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233F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233F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233F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233F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661617">
      <w:bodyDiv w:val="1"/>
      <w:marLeft w:val="0"/>
      <w:marRight w:val="0"/>
      <w:marTop w:val="0"/>
      <w:marBottom w:val="0"/>
      <w:divBdr>
        <w:top w:val="none" w:sz="0" w:space="0" w:color="auto"/>
        <w:left w:val="none" w:sz="0" w:space="0" w:color="auto"/>
        <w:bottom w:val="none" w:sz="0" w:space="0" w:color="auto"/>
        <w:right w:val="none" w:sz="0" w:space="0" w:color="auto"/>
      </w:divBdr>
      <w:divsChild>
        <w:div w:id="1623804629">
          <w:marLeft w:val="0"/>
          <w:marRight w:val="0"/>
          <w:marTop w:val="0"/>
          <w:marBottom w:val="0"/>
          <w:divBdr>
            <w:top w:val="none" w:sz="0" w:space="0" w:color="auto"/>
            <w:left w:val="none" w:sz="0" w:space="0" w:color="auto"/>
            <w:bottom w:val="none" w:sz="0" w:space="0" w:color="auto"/>
            <w:right w:val="none" w:sz="0" w:space="0" w:color="auto"/>
          </w:divBdr>
          <w:divsChild>
            <w:div w:id="944269002">
              <w:marLeft w:val="0"/>
              <w:marRight w:val="0"/>
              <w:marTop w:val="0"/>
              <w:marBottom w:val="0"/>
              <w:divBdr>
                <w:top w:val="none" w:sz="0" w:space="0" w:color="auto"/>
                <w:left w:val="none" w:sz="0" w:space="0" w:color="auto"/>
                <w:bottom w:val="none" w:sz="0" w:space="0" w:color="auto"/>
                <w:right w:val="none" w:sz="0" w:space="0" w:color="auto"/>
              </w:divBdr>
              <w:divsChild>
                <w:div w:id="1304315640">
                  <w:marLeft w:val="0"/>
                  <w:marRight w:val="0"/>
                  <w:marTop w:val="0"/>
                  <w:marBottom w:val="0"/>
                  <w:divBdr>
                    <w:top w:val="none" w:sz="0" w:space="0" w:color="auto"/>
                    <w:left w:val="none" w:sz="0" w:space="0" w:color="auto"/>
                    <w:bottom w:val="none" w:sz="0" w:space="0" w:color="auto"/>
                    <w:right w:val="none" w:sz="0" w:space="0" w:color="auto"/>
                  </w:divBdr>
                </w:div>
                <w:div w:id="1151101010">
                  <w:marLeft w:val="0"/>
                  <w:marRight w:val="0"/>
                  <w:marTop w:val="0"/>
                  <w:marBottom w:val="0"/>
                  <w:divBdr>
                    <w:top w:val="none" w:sz="0" w:space="0" w:color="auto"/>
                    <w:left w:val="none" w:sz="0" w:space="0" w:color="auto"/>
                    <w:bottom w:val="none" w:sz="0" w:space="0" w:color="auto"/>
                    <w:right w:val="none" w:sz="0" w:space="0" w:color="auto"/>
                  </w:divBdr>
                </w:div>
                <w:div w:id="616332665">
                  <w:marLeft w:val="0"/>
                  <w:marRight w:val="0"/>
                  <w:marTop w:val="0"/>
                  <w:marBottom w:val="0"/>
                  <w:divBdr>
                    <w:top w:val="none" w:sz="0" w:space="0" w:color="auto"/>
                    <w:left w:val="none" w:sz="0" w:space="0" w:color="auto"/>
                    <w:bottom w:val="none" w:sz="0" w:space="0" w:color="auto"/>
                    <w:right w:val="none" w:sz="0" w:space="0" w:color="auto"/>
                  </w:divBdr>
                  <w:divsChild>
                    <w:div w:id="682367152">
                      <w:marLeft w:val="0"/>
                      <w:marRight w:val="0"/>
                      <w:marTop w:val="0"/>
                      <w:marBottom w:val="0"/>
                      <w:divBdr>
                        <w:top w:val="none" w:sz="0" w:space="0" w:color="auto"/>
                        <w:left w:val="none" w:sz="0" w:space="0" w:color="auto"/>
                        <w:bottom w:val="none" w:sz="0" w:space="0" w:color="auto"/>
                        <w:right w:val="none" w:sz="0" w:space="0" w:color="auto"/>
                      </w:divBdr>
                    </w:div>
                  </w:divsChild>
                </w:div>
                <w:div w:id="1236433558">
                  <w:marLeft w:val="0"/>
                  <w:marRight w:val="0"/>
                  <w:marTop w:val="0"/>
                  <w:marBottom w:val="0"/>
                  <w:divBdr>
                    <w:top w:val="none" w:sz="0" w:space="0" w:color="auto"/>
                    <w:left w:val="none" w:sz="0" w:space="0" w:color="auto"/>
                    <w:bottom w:val="none" w:sz="0" w:space="0" w:color="auto"/>
                    <w:right w:val="none" w:sz="0" w:space="0" w:color="auto"/>
                  </w:divBdr>
                  <w:divsChild>
                    <w:div w:id="949363096">
                      <w:marLeft w:val="0"/>
                      <w:marRight w:val="0"/>
                      <w:marTop w:val="0"/>
                      <w:marBottom w:val="0"/>
                      <w:divBdr>
                        <w:top w:val="none" w:sz="0" w:space="0" w:color="auto"/>
                        <w:left w:val="none" w:sz="0" w:space="0" w:color="auto"/>
                        <w:bottom w:val="none" w:sz="0" w:space="0" w:color="auto"/>
                        <w:right w:val="none" w:sz="0" w:space="0" w:color="auto"/>
                      </w:divBdr>
                    </w:div>
                  </w:divsChild>
                </w:div>
                <w:div w:id="1789426182">
                  <w:marLeft w:val="0"/>
                  <w:marRight w:val="0"/>
                  <w:marTop w:val="0"/>
                  <w:marBottom w:val="0"/>
                  <w:divBdr>
                    <w:top w:val="none" w:sz="0" w:space="0" w:color="auto"/>
                    <w:left w:val="none" w:sz="0" w:space="0" w:color="auto"/>
                    <w:bottom w:val="none" w:sz="0" w:space="0" w:color="auto"/>
                    <w:right w:val="none" w:sz="0" w:space="0" w:color="auto"/>
                  </w:divBdr>
                  <w:divsChild>
                    <w:div w:id="1959877109">
                      <w:marLeft w:val="0"/>
                      <w:marRight w:val="0"/>
                      <w:marTop w:val="0"/>
                      <w:marBottom w:val="0"/>
                      <w:divBdr>
                        <w:top w:val="none" w:sz="0" w:space="0" w:color="auto"/>
                        <w:left w:val="none" w:sz="0" w:space="0" w:color="auto"/>
                        <w:bottom w:val="none" w:sz="0" w:space="0" w:color="auto"/>
                        <w:right w:val="none" w:sz="0" w:space="0" w:color="auto"/>
                      </w:divBdr>
                    </w:div>
                    <w:div w:id="830416089">
                      <w:marLeft w:val="0"/>
                      <w:marRight w:val="0"/>
                      <w:marTop w:val="0"/>
                      <w:marBottom w:val="0"/>
                      <w:divBdr>
                        <w:top w:val="none" w:sz="0" w:space="0" w:color="auto"/>
                        <w:left w:val="none" w:sz="0" w:space="0" w:color="auto"/>
                        <w:bottom w:val="none" w:sz="0" w:space="0" w:color="auto"/>
                        <w:right w:val="none" w:sz="0" w:space="0" w:color="auto"/>
                      </w:divBdr>
                    </w:div>
                    <w:div w:id="972179119">
                      <w:marLeft w:val="0"/>
                      <w:marRight w:val="0"/>
                      <w:marTop w:val="0"/>
                      <w:marBottom w:val="0"/>
                      <w:divBdr>
                        <w:top w:val="none" w:sz="0" w:space="0" w:color="auto"/>
                        <w:left w:val="none" w:sz="0" w:space="0" w:color="auto"/>
                        <w:bottom w:val="none" w:sz="0" w:space="0" w:color="auto"/>
                        <w:right w:val="none" w:sz="0" w:space="0" w:color="auto"/>
                      </w:divBdr>
                    </w:div>
                    <w:div w:id="1012344877">
                      <w:marLeft w:val="0"/>
                      <w:marRight w:val="0"/>
                      <w:marTop w:val="0"/>
                      <w:marBottom w:val="0"/>
                      <w:divBdr>
                        <w:top w:val="none" w:sz="0" w:space="0" w:color="auto"/>
                        <w:left w:val="none" w:sz="0" w:space="0" w:color="auto"/>
                        <w:bottom w:val="none" w:sz="0" w:space="0" w:color="auto"/>
                        <w:right w:val="none" w:sz="0" w:space="0" w:color="auto"/>
                      </w:divBdr>
                    </w:div>
                  </w:divsChild>
                </w:div>
                <w:div w:id="910970908">
                  <w:marLeft w:val="0"/>
                  <w:marRight w:val="0"/>
                  <w:marTop w:val="0"/>
                  <w:marBottom w:val="0"/>
                  <w:divBdr>
                    <w:top w:val="none" w:sz="0" w:space="0" w:color="auto"/>
                    <w:left w:val="none" w:sz="0" w:space="0" w:color="auto"/>
                    <w:bottom w:val="none" w:sz="0" w:space="0" w:color="auto"/>
                    <w:right w:val="none" w:sz="0" w:space="0" w:color="auto"/>
                  </w:divBdr>
                  <w:divsChild>
                    <w:div w:id="1780493922">
                      <w:marLeft w:val="0"/>
                      <w:marRight w:val="0"/>
                      <w:marTop w:val="0"/>
                      <w:marBottom w:val="0"/>
                      <w:divBdr>
                        <w:top w:val="none" w:sz="0" w:space="0" w:color="auto"/>
                        <w:left w:val="none" w:sz="0" w:space="0" w:color="auto"/>
                        <w:bottom w:val="none" w:sz="0" w:space="0" w:color="auto"/>
                        <w:right w:val="none" w:sz="0" w:space="0" w:color="auto"/>
                      </w:divBdr>
                    </w:div>
                    <w:div w:id="2105878225">
                      <w:marLeft w:val="0"/>
                      <w:marRight w:val="0"/>
                      <w:marTop w:val="0"/>
                      <w:marBottom w:val="0"/>
                      <w:divBdr>
                        <w:top w:val="none" w:sz="0" w:space="0" w:color="auto"/>
                        <w:left w:val="none" w:sz="0" w:space="0" w:color="auto"/>
                        <w:bottom w:val="none" w:sz="0" w:space="0" w:color="auto"/>
                        <w:right w:val="none" w:sz="0" w:space="0" w:color="auto"/>
                      </w:divBdr>
                    </w:div>
                    <w:div w:id="1070736539">
                      <w:marLeft w:val="0"/>
                      <w:marRight w:val="0"/>
                      <w:marTop w:val="0"/>
                      <w:marBottom w:val="0"/>
                      <w:divBdr>
                        <w:top w:val="none" w:sz="0" w:space="0" w:color="auto"/>
                        <w:left w:val="none" w:sz="0" w:space="0" w:color="auto"/>
                        <w:bottom w:val="none" w:sz="0" w:space="0" w:color="auto"/>
                        <w:right w:val="none" w:sz="0" w:space="0" w:color="auto"/>
                      </w:divBdr>
                    </w:div>
                    <w:div w:id="1476146750">
                      <w:marLeft w:val="0"/>
                      <w:marRight w:val="0"/>
                      <w:marTop w:val="0"/>
                      <w:marBottom w:val="0"/>
                      <w:divBdr>
                        <w:top w:val="none" w:sz="0" w:space="0" w:color="auto"/>
                        <w:left w:val="none" w:sz="0" w:space="0" w:color="auto"/>
                        <w:bottom w:val="none" w:sz="0" w:space="0" w:color="auto"/>
                        <w:right w:val="none" w:sz="0" w:space="0" w:color="auto"/>
                      </w:divBdr>
                    </w:div>
                    <w:div w:id="131757665">
                      <w:marLeft w:val="0"/>
                      <w:marRight w:val="0"/>
                      <w:marTop w:val="0"/>
                      <w:marBottom w:val="0"/>
                      <w:divBdr>
                        <w:top w:val="none" w:sz="0" w:space="0" w:color="auto"/>
                        <w:left w:val="none" w:sz="0" w:space="0" w:color="auto"/>
                        <w:bottom w:val="none" w:sz="0" w:space="0" w:color="auto"/>
                        <w:right w:val="none" w:sz="0" w:space="0" w:color="auto"/>
                      </w:divBdr>
                    </w:div>
                    <w:div w:id="506479269">
                      <w:marLeft w:val="0"/>
                      <w:marRight w:val="0"/>
                      <w:marTop w:val="0"/>
                      <w:marBottom w:val="0"/>
                      <w:divBdr>
                        <w:top w:val="none" w:sz="0" w:space="0" w:color="auto"/>
                        <w:left w:val="none" w:sz="0" w:space="0" w:color="auto"/>
                        <w:bottom w:val="none" w:sz="0" w:space="0" w:color="auto"/>
                        <w:right w:val="none" w:sz="0" w:space="0" w:color="auto"/>
                      </w:divBdr>
                    </w:div>
                    <w:div w:id="1536117516">
                      <w:marLeft w:val="0"/>
                      <w:marRight w:val="0"/>
                      <w:marTop w:val="0"/>
                      <w:marBottom w:val="0"/>
                      <w:divBdr>
                        <w:top w:val="none" w:sz="0" w:space="0" w:color="auto"/>
                        <w:left w:val="none" w:sz="0" w:space="0" w:color="auto"/>
                        <w:bottom w:val="none" w:sz="0" w:space="0" w:color="auto"/>
                        <w:right w:val="none" w:sz="0" w:space="0" w:color="auto"/>
                      </w:divBdr>
                    </w:div>
                  </w:divsChild>
                </w:div>
                <w:div w:id="444616624">
                  <w:marLeft w:val="0"/>
                  <w:marRight w:val="0"/>
                  <w:marTop w:val="0"/>
                  <w:marBottom w:val="0"/>
                  <w:divBdr>
                    <w:top w:val="none" w:sz="0" w:space="0" w:color="auto"/>
                    <w:left w:val="none" w:sz="0" w:space="0" w:color="auto"/>
                    <w:bottom w:val="none" w:sz="0" w:space="0" w:color="auto"/>
                    <w:right w:val="none" w:sz="0" w:space="0" w:color="auto"/>
                  </w:divBdr>
                  <w:divsChild>
                    <w:div w:id="1596280225">
                      <w:marLeft w:val="0"/>
                      <w:marRight w:val="0"/>
                      <w:marTop w:val="0"/>
                      <w:marBottom w:val="0"/>
                      <w:divBdr>
                        <w:top w:val="none" w:sz="0" w:space="0" w:color="auto"/>
                        <w:left w:val="none" w:sz="0" w:space="0" w:color="auto"/>
                        <w:bottom w:val="none" w:sz="0" w:space="0" w:color="auto"/>
                        <w:right w:val="none" w:sz="0" w:space="0" w:color="auto"/>
                      </w:divBdr>
                    </w:div>
                    <w:div w:id="831485244">
                      <w:marLeft w:val="0"/>
                      <w:marRight w:val="0"/>
                      <w:marTop w:val="0"/>
                      <w:marBottom w:val="0"/>
                      <w:divBdr>
                        <w:top w:val="none" w:sz="0" w:space="0" w:color="auto"/>
                        <w:left w:val="none" w:sz="0" w:space="0" w:color="auto"/>
                        <w:bottom w:val="none" w:sz="0" w:space="0" w:color="auto"/>
                        <w:right w:val="none" w:sz="0" w:space="0" w:color="auto"/>
                      </w:divBdr>
                    </w:div>
                  </w:divsChild>
                </w:div>
                <w:div w:id="337853612">
                  <w:marLeft w:val="0"/>
                  <w:marRight w:val="0"/>
                  <w:marTop w:val="0"/>
                  <w:marBottom w:val="0"/>
                  <w:divBdr>
                    <w:top w:val="none" w:sz="0" w:space="0" w:color="auto"/>
                    <w:left w:val="none" w:sz="0" w:space="0" w:color="auto"/>
                    <w:bottom w:val="none" w:sz="0" w:space="0" w:color="auto"/>
                    <w:right w:val="none" w:sz="0" w:space="0" w:color="auto"/>
                  </w:divBdr>
                  <w:divsChild>
                    <w:div w:id="830289077">
                      <w:marLeft w:val="0"/>
                      <w:marRight w:val="0"/>
                      <w:marTop w:val="0"/>
                      <w:marBottom w:val="0"/>
                      <w:divBdr>
                        <w:top w:val="none" w:sz="0" w:space="0" w:color="auto"/>
                        <w:left w:val="none" w:sz="0" w:space="0" w:color="auto"/>
                        <w:bottom w:val="none" w:sz="0" w:space="0" w:color="auto"/>
                        <w:right w:val="none" w:sz="0" w:space="0" w:color="auto"/>
                      </w:divBdr>
                    </w:div>
                    <w:div w:id="175849272">
                      <w:marLeft w:val="0"/>
                      <w:marRight w:val="0"/>
                      <w:marTop w:val="0"/>
                      <w:marBottom w:val="0"/>
                      <w:divBdr>
                        <w:top w:val="none" w:sz="0" w:space="0" w:color="auto"/>
                        <w:left w:val="none" w:sz="0" w:space="0" w:color="auto"/>
                        <w:bottom w:val="none" w:sz="0" w:space="0" w:color="auto"/>
                        <w:right w:val="none" w:sz="0" w:space="0" w:color="auto"/>
                      </w:divBdr>
                    </w:div>
                    <w:div w:id="1628124184">
                      <w:marLeft w:val="0"/>
                      <w:marRight w:val="0"/>
                      <w:marTop w:val="0"/>
                      <w:marBottom w:val="0"/>
                      <w:divBdr>
                        <w:top w:val="none" w:sz="0" w:space="0" w:color="auto"/>
                        <w:left w:val="none" w:sz="0" w:space="0" w:color="auto"/>
                        <w:bottom w:val="none" w:sz="0" w:space="0" w:color="auto"/>
                        <w:right w:val="none" w:sz="0" w:space="0" w:color="auto"/>
                      </w:divBdr>
                    </w:div>
                    <w:div w:id="399209629">
                      <w:marLeft w:val="0"/>
                      <w:marRight w:val="0"/>
                      <w:marTop w:val="0"/>
                      <w:marBottom w:val="0"/>
                      <w:divBdr>
                        <w:top w:val="none" w:sz="0" w:space="0" w:color="auto"/>
                        <w:left w:val="none" w:sz="0" w:space="0" w:color="auto"/>
                        <w:bottom w:val="none" w:sz="0" w:space="0" w:color="auto"/>
                        <w:right w:val="none" w:sz="0" w:space="0" w:color="auto"/>
                      </w:divBdr>
                    </w:div>
                    <w:div w:id="1681160393">
                      <w:marLeft w:val="0"/>
                      <w:marRight w:val="0"/>
                      <w:marTop w:val="0"/>
                      <w:marBottom w:val="0"/>
                      <w:divBdr>
                        <w:top w:val="none" w:sz="0" w:space="0" w:color="auto"/>
                        <w:left w:val="none" w:sz="0" w:space="0" w:color="auto"/>
                        <w:bottom w:val="none" w:sz="0" w:space="0" w:color="auto"/>
                        <w:right w:val="none" w:sz="0" w:space="0" w:color="auto"/>
                      </w:divBdr>
                    </w:div>
                    <w:div w:id="1690402809">
                      <w:marLeft w:val="0"/>
                      <w:marRight w:val="0"/>
                      <w:marTop w:val="0"/>
                      <w:marBottom w:val="0"/>
                      <w:divBdr>
                        <w:top w:val="none" w:sz="0" w:space="0" w:color="auto"/>
                        <w:left w:val="none" w:sz="0" w:space="0" w:color="auto"/>
                        <w:bottom w:val="none" w:sz="0" w:space="0" w:color="auto"/>
                        <w:right w:val="none" w:sz="0" w:space="0" w:color="auto"/>
                      </w:divBdr>
                    </w:div>
                  </w:divsChild>
                </w:div>
                <w:div w:id="1776705857">
                  <w:marLeft w:val="0"/>
                  <w:marRight w:val="0"/>
                  <w:marTop w:val="0"/>
                  <w:marBottom w:val="0"/>
                  <w:divBdr>
                    <w:top w:val="none" w:sz="0" w:space="0" w:color="auto"/>
                    <w:left w:val="none" w:sz="0" w:space="0" w:color="auto"/>
                    <w:bottom w:val="none" w:sz="0" w:space="0" w:color="auto"/>
                    <w:right w:val="none" w:sz="0" w:space="0" w:color="auto"/>
                  </w:divBdr>
                  <w:divsChild>
                    <w:div w:id="885338912">
                      <w:marLeft w:val="0"/>
                      <w:marRight w:val="0"/>
                      <w:marTop w:val="0"/>
                      <w:marBottom w:val="0"/>
                      <w:divBdr>
                        <w:top w:val="none" w:sz="0" w:space="0" w:color="auto"/>
                        <w:left w:val="none" w:sz="0" w:space="0" w:color="auto"/>
                        <w:bottom w:val="none" w:sz="0" w:space="0" w:color="auto"/>
                        <w:right w:val="none" w:sz="0" w:space="0" w:color="auto"/>
                      </w:divBdr>
                    </w:div>
                    <w:div w:id="1583952117">
                      <w:marLeft w:val="0"/>
                      <w:marRight w:val="0"/>
                      <w:marTop w:val="0"/>
                      <w:marBottom w:val="0"/>
                      <w:divBdr>
                        <w:top w:val="none" w:sz="0" w:space="0" w:color="auto"/>
                        <w:left w:val="none" w:sz="0" w:space="0" w:color="auto"/>
                        <w:bottom w:val="none" w:sz="0" w:space="0" w:color="auto"/>
                        <w:right w:val="none" w:sz="0" w:space="0" w:color="auto"/>
                      </w:divBdr>
                    </w:div>
                    <w:div w:id="1010838712">
                      <w:marLeft w:val="0"/>
                      <w:marRight w:val="0"/>
                      <w:marTop w:val="0"/>
                      <w:marBottom w:val="0"/>
                      <w:divBdr>
                        <w:top w:val="none" w:sz="0" w:space="0" w:color="auto"/>
                        <w:left w:val="none" w:sz="0" w:space="0" w:color="auto"/>
                        <w:bottom w:val="none" w:sz="0" w:space="0" w:color="auto"/>
                        <w:right w:val="none" w:sz="0" w:space="0" w:color="auto"/>
                      </w:divBdr>
                    </w:div>
                    <w:div w:id="367264781">
                      <w:marLeft w:val="0"/>
                      <w:marRight w:val="0"/>
                      <w:marTop w:val="0"/>
                      <w:marBottom w:val="0"/>
                      <w:divBdr>
                        <w:top w:val="none" w:sz="0" w:space="0" w:color="auto"/>
                        <w:left w:val="none" w:sz="0" w:space="0" w:color="auto"/>
                        <w:bottom w:val="none" w:sz="0" w:space="0" w:color="auto"/>
                        <w:right w:val="none" w:sz="0" w:space="0" w:color="auto"/>
                      </w:divBdr>
                    </w:div>
                    <w:div w:id="28074101">
                      <w:marLeft w:val="0"/>
                      <w:marRight w:val="0"/>
                      <w:marTop w:val="0"/>
                      <w:marBottom w:val="0"/>
                      <w:divBdr>
                        <w:top w:val="none" w:sz="0" w:space="0" w:color="auto"/>
                        <w:left w:val="none" w:sz="0" w:space="0" w:color="auto"/>
                        <w:bottom w:val="none" w:sz="0" w:space="0" w:color="auto"/>
                        <w:right w:val="none" w:sz="0" w:space="0" w:color="auto"/>
                      </w:divBdr>
                    </w:div>
                    <w:div w:id="437722704">
                      <w:marLeft w:val="0"/>
                      <w:marRight w:val="0"/>
                      <w:marTop w:val="0"/>
                      <w:marBottom w:val="0"/>
                      <w:divBdr>
                        <w:top w:val="none" w:sz="0" w:space="0" w:color="auto"/>
                        <w:left w:val="none" w:sz="0" w:space="0" w:color="auto"/>
                        <w:bottom w:val="none" w:sz="0" w:space="0" w:color="auto"/>
                        <w:right w:val="none" w:sz="0" w:space="0" w:color="auto"/>
                      </w:divBdr>
                    </w:div>
                    <w:div w:id="1742680288">
                      <w:marLeft w:val="0"/>
                      <w:marRight w:val="0"/>
                      <w:marTop w:val="0"/>
                      <w:marBottom w:val="0"/>
                      <w:divBdr>
                        <w:top w:val="none" w:sz="0" w:space="0" w:color="auto"/>
                        <w:left w:val="none" w:sz="0" w:space="0" w:color="auto"/>
                        <w:bottom w:val="none" w:sz="0" w:space="0" w:color="auto"/>
                        <w:right w:val="none" w:sz="0" w:space="0" w:color="auto"/>
                      </w:divBdr>
                    </w:div>
                    <w:div w:id="1710491808">
                      <w:marLeft w:val="0"/>
                      <w:marRight w:val="0"/>
                      <w:marTop w:val="0"/>
                      <w:marBottom w:val="0"/>
                      <w:divBdr>
                        <w:top w:val="none" w:sz="0" w:space="0" w:color="auto"/>
                        <w:left w:val="none" w:sz="0" w:space="0" w:color="auto"/>
                        <w:bottom w:val="none" w:sz="0" w:space="0" w:color="auto"/>
                        <w:right w:val="none" w:sz="0" w:space="0" w:color="auto"/>
                      </w:divBdr>
                    </w:div>
                  </w:divsChild>
                </w:div>
                <w:div w:id="7019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4638</Words>
  <Characters>27831</Characters>
  <Application>Microsoft Office Word</Application>
  <DocSecurity>0</DocSecurity>
  <Lines>231</Lines>
  <Paragraphs>64</Paragraphs>
  <ScaleCrop>false</ScaleCrop>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Lubieniecki</dc:creator>
  <cp:keywords/>
  <dc:description/>
  <cp:lastModifiedBy>Karol Lubieniecki</cp:lastModifiedBy>
  <cp:revision>1</cp:revision>
  <dcterms:created xsi:type="dcterms:W3CDTF">2018-08-02T08:35:00Z</dcterms:created>
  <dcterms:modified xsi:type="dcterms:W3CDTF">2018-08-02T08:36:00Z</dcterms:modified>
</cp:coreProperties>
</file>