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D32" w:rsidRPr="00EA2D32" w:rsidRDefault="00EA2D32" w:rsidP="00EA2D32">
      <w:pPr>
        <w:spacing w:after="0" w:line="240" w:lineRule="auto"/>
        <w:rPr>
          <w:rFonts w:ascii="Times New Roman" w:eastAsia="Times New Roman" w:hAnsi="Times New Roman" w:cs="Times New Roman"/>
          <w:sz w:val="24"/>
          <w:szCs w:val="24"/>
          <w:lang w:eastAsia="pl-PL"/>
        </w:rPr>
      </w:pPr>
      <w:r w:rsidRPr="00EA2D32">
        <w:rPr>
          <w:rFonts w:ascii="Times New Roman" w:eastAsia="Times New Roman" w:hAnsi="Times New Roman" w:cs="Times New Roman"/>
          <w:color w:val="000000"/>
          <w:sz w:val="27"/>
          <w:szCs w:val="27"/>
          <w:lang w:eastAsia="pl-PL"/>
        </w:rPr>
        <w:t>Ogłoszenie nr 525789-N-2019 z dnia 2019-03-15 r. </w:t>
      </w:r>
      <w:r w:rsidRPr="00EA2D32">
        <w:rPr>
          <w:rFonts w:ascii="Times New Roman" w:eastAsia="Times New Roman" w:hAnsi="Times New Roman" w:cs="Times New Roman"/>
          <w:color w:val="000000"/>
          <w:sz w:val="27"/>
          <w:szCs w:val="27"/>
          <w:lang w:eastAsia="pl-PL"/>
        </w:rPr>
        <w:br/>
      </w:r>
    </w:p>
    <w:p w:rsidR="00EA2D32" w:rsidRPr="00EA2D32" w:rsidRDefault="00EA2D32" w:rsidP="00EA2D32">
      <w:pPr>
        <w:spacing w:after="0" w:line="450" w:lineRule="atLeast"/>
        <w:jc w:val="center"/>
        <w:rPr>
          <w:rFonts w:ascii="Times New Roman" w:eastAsia="Times New Roman" w:hAnsi="Times New Roman" w:cs="Times New Roman"/>
          <w:b/>
          <w:bCs/>
          <w:color w:val="000000"/>
          <w:sz w:val="27"/>
          <w:szCs w:val="27"/>
          <w:lang w:eastAsia="pl-PL"/>
        </w:rPr>
      </w:pPr>
      <w:r w:rsidRPr="00EA2D32">
        <w:rPr>
          <w:rFonts w:ascii="Times New Roman" w:eastAsia="Times New Roman" w:hAnsi="Times New Roman" w:cs="Times New Roman"/>
          <w:b/>
          <w:bCs/>
          <w:color w:val="000000"/>
          <w:sz w:val="27"/>
          <w:szCs w:val="27"/>
          <w:lang w:eastAsia="pl-PL"/>
        </w:rPr>
        <w:t>Gmina Ostrów Wielkopolski: „Słaborowice- przebudowa drogi (w kierunku stadniny), Gmina Ostrów Wielkopolski, woj. wielkopolskie.”</w:t>
      </w:r>
      <w:r w:rsidRPr="00EA2D32">
        <w:rPr>
          <w:rFonts w:ascii="Times New Roman" w:eastAsia="Times New Roman" w:hAnsi="Times New Roman" w:cs="Times New Roman"/>
          <w:b/>
          <w:bCs/>
          <w:color w:val="000000"/>
          <w:sz w:val="27"/>
          <w:szCs w:val="27"/>
          <w:lang w:eastAsia="pl-PL"/>
        </w:rPr>
        <w:br/>
        <w:t>OGŁOSZENIE O ZAMÓWIENIU - Roboty budowlane</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b/>
          <w:bCs/>
          <w:color w:val="000000"/>
          <w:sz w:val="27"/>
          <w:szCs w:val="27"/>
          <w:lang w:eastAsia="pl-PL"/>
        </w:rPr>
        <w:t>Zamieszczanie ogłoszenia:</w:t>
      </w:r>
      <w:r w:rsidRPr="00EA2D32">
        <w:rPr>
          <w:rFonts w:ascii="Times New Roman" w:eastAsia="Times New Roman" w:hAnsi="Times New Roman" w:cs="Times New Roman"/>
          <w:color w:val="000000"/>
          <w:sz w:val="27"/>
          <w:szCs w:val="27"/>
          <w:lang w:eastAsia="pl-PL"/>
        </w:rPr>
        <w:t> Zamieszczanie obowiązkowe</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b/>
          <w:bCs/>
          <w:color w:val="000000"/>
          <w:sz w:val="27"/>
          <w:szCs w:val="27"/>
          <w:lang w:eastAsia="pl-PL"/>
        </w:rPr>
        <w:t>Ogłoszenie dotyczy:</w:t>
      </w:r>
      <w:r w:rsidRPr="00EA2D32">
        <w:rPr>
          <w:rFonts w:ascii="Times New Roman" w:eastAsia="Times New Roman" w:hAnsi="Times New Roman" w:cs="Times New Roman"/>
          <w:color w:val="000000"/>
          <w:sz w:val="27"/>
          <w:szCs w:val="27"/>
          <w:lang w:eastAsia="pl-PL"/>
        </w:rPr>
        <w:t> Zamówienia publicznego</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Nie</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Nazwa projektu lub programu</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Nie</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A2D32">
        <w:rPr>
          <w:rFonts w:ascii="Times New Roman" w:eastAsia="Times New Roman" w:hAnsi="Times New Roman" w:cs="Times New Roman"/>
          <w:color w:val="000000"/>
          <w:sz w:val="27"/>
          <w:szCs w:val="27"/>
          <w:lang w:eastAsia="pl-PL"/>
        </w:rPr>
        <w:br/>
      </w:r>
    </w:p>
    <w:p w:rsidR="00EA2D32" w:rsidRPr="00EA2D32" w:rsidRDefault="00EA2D32" w:rsidP="00EA2D32">
      <w:pPr>
        <w:spacing w:after="0" w:line="450" w:lineRule="atLeast"/>
        <w:rPr>
          <w:rFonts w:ascii="Times New Roman" w:eastAsia="Times New Roman" w:hAnsi="Times New Roman" w:cs="Times New Roman"/>
          <w:b/>
          <w:bCs/>
          <w:color w:val="000000"/>
          <w:sz w:val="36"/>
          <w:szCs w:val="36"/>
          <w:lang w:eastAsia="pl-PL"/>
        </w:rPr>
      </w:pPr>
      <w:r w:rsidRPr="00EA2D32">
        <w:rPr>
          <w:rFonts w:ascii="Times New Roman" w:eastAsia="Times New Roman" w:hAnsi="Times New Roman" w:cs="Times New Roman"/>
          <w:b/>
          <w:bCs/>
          <w:color w:val="000000"/>
          <w:sz w:val="36"/>
          <w:szCs w:val="36"/>
          <w:u w:val="single"/>
          <w:lang w:eastAsia="pl-PL"/>
        </w:rPr>
        <w:t>SEKCJA I: ZAMAWIAJĄCY</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b/>
          <w:bCs/>
          <w:color w:val="000000"/>
          <w:sz w:val="27"/>
          <w:szCs w:val="27"/>
          <w:lang w:eastAsia="pl-PL"/>
        </w:rPr>
        <w:t>Postępowanie przeprowadza centralny zamawiający </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Nie</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Nie</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Postępowanie jest przeprowadzane wspólnie przez zamawiających</w:t>
      </w:r>
      <w:r w:rsidRPr="00EA2D32">
        <w:rPr>
          <w:rFonts w:ascii="Times New Roman" w:eastAsia="Times New Roman" w:hAnsi="Times New Roman" w:cs="Times New Roman"/>
          <w:color w:val="000000"/>
          <w:sz w:val="27"/>
          <w:szCs w:val="27"/>
          <w:lang w:eastAsia="pl-PL"/>
        </w:rPr>
        <w:t> </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Nie</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Nie</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Informacje dodatkowe:</w:t>
      </w:r>
      <w:r w:rsidRPr="00EA2D32">
        <w:rPr>
          <w:rFonts w:ascii="Times New Roman" w:eastAsia="Times New Roman" w:hAnsi="Times New Roman" w:cs="Times New Roman"/>
          <w:color w:val="000000"/>
          <w:sz w:val="27"/>
          <w:szCs w:val="27"/>
          <w:lang w:eastAsia="pl-PL"/>
        </w:rPr>
        <w:t> </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b/>
          <w:bCs/>
          <w:color w:val="000000"/>
          <w:sz w:val="27"/>
          <w:szCs w:val="27"/>
          <w:lang w:eastAsia="pl-PL"/>
        </w:rPr>
        <w:t>I. 1) NAZWA I ADRES: </w:t>
      </w:r>
      <w:r w:rsidRPr="00EA2D32">
        <w:rPr>
          <w:rFonts w:ascii="Times New Roman" w:eastAsia="Times New Roman" w:hAnsi="Times New Roman" w:cs="Times New Roman"/>
          <w:color w:val="000000"/>
          <w:sz w:val="27"/>
          <w:szCs w:val="27"/>
          <w:lang w:eastAsia="pl-PL"/>
        </w:rPr>
        <w:t>Gmina Ostrów Wielkopolski, krajowy numer identyfikacyjny 00000000000000, ul. Aleje Powstańców Wielkopolskich  12 , 63-400  Ostrów Wielkopolski, woj. wielkopolskie, państwo Polska, tel. 062/7351190, e-mail kancelaria@ostrowwielkopolski.pl, faks . </w:t>
      </w:r>
      <w:r w:rsidRPr="00EA2D32">
        <w:rPr>
          <w:rFonts w:ascii="Times New Roman" w:eastAsia="Times New Roman" w:hAnsi="Times New Roman" w:cs="Times New Roman"/>
          <w:color w:val="000000"/>
          <w:sz w:val="27"/>
          <w:szCs w:val="27"/>
          <w:lang w:eastAsia="pl-PL"/>
        </w:rPr>
        <w:br/>
        <w:t>Adres strony internetowej (URL): http://bip.ostrowwielkopolski.pl/ </w:t>
      </w:r>
      <w:r w:rsidRPr="00EA2D32">
        <w:rPr>
          <w:rFonts w:ascii="Times New Roman" w:eastAsia="Times New Roman" w:hAnsi="Times New Roman" w:cs="Times New Roman"/>
          <w:color w:val="000000"/>
          <w:sz w:val="27"/>
          <w:szCs w:val="27"/>
          <w:lang w:eastAsia="pl-PL"/>
        </w:rPr>
        <w:br/>
        <w:t>Adres profilu nabywcy: </w:t>
      </w:r>
      <w:r w:rsidRPr="00EA2D3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b/>
          <w:bCs/>
          <w:color w:val="000000"/>
          <w:sz w:val="27"/>
          <w:szCs w:val="27"/>
          <w:lang w:eastAsia="pl-PL"/>
        </w:rPr>
        <w:t>I. 2) RODZAJ ZAMAWIAJĄCEGO: </w:t>
      </w:r>
      <w:r w:rsidRPr="00EA2D32">
        <w:rPr>
          <w:rFonts w:ascii="Times New Roman" w:eastAsia="Times New Roman" w:hAnsi="Times New Roman" w:cs="Times New Roman"/>
          <w:color w:val="000000"/>
          <w:sz w:val="27"/>
          <w:szCs w:val="27"/>
          <w:lang w:eastAsia="pl-PL"/>
        </w:rPr>
        <w:t>Administracja samorządowa </w:t>
      </w:r>
      <w:r w:rsidRPr="00EA2D32">
        <w:rPr>
          <w:rFonts w:ascii="Times New Roman" w:eastAsia="Times New Roman" w:hAnsi="Times New Roman" w:cs="Times New Roman"/>
          <w:color w:val="000000"/>
          <w:sz w:val="27"/>
          <w:szCs w:val="27"/>
          <w:lang w:eastAsia="pl-PL"/>
        </w:rPr>
        <w:br/>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b/>
          <w:bCs/>
          <w:color w:val="000000"/>
          <w:sz w:val="27"/>
          <w:szCs w:val="27"/>
          <w:lang w:eastAsia="pl-PL"/>
        </w:rPr>
        <w:t>I.3) WSPÓLNE UDZIELANIE ZAMÓWIENIA </w:t>
      </w:r>
      <w:r w:rsidRPr="00EA2D32">
        <w:rPr>
          <w:rFonts w:ascii="Times New Roman" w:eastAsia="Times New Roman" w:hAnsi="Times New Roman" w:cs="Times New Roman"/>
          <w:b/>
          <w:bCs/>
          <w:i/>
          <w:iCs/>
          <w:color w:val="000000"/>
          <w:sz w:val="27"/>
          <w:szCs w:val="27"/>
          <w:lang w:eastAsia="pl-PL"/>
        </w:rPr>
        <w:t>(jeżeli dotyczy)</w:t>
      </w:r>
      <w:r w:rsidRPr="00EA2D32">
        <w:rPr>
          <w:rFonts w:ascii="Times New Roman" w:eastAsia="Times New Roman" w:hAnsi="Times New Roman" w:cs="Times New Roman"/>
          <w:b/>
          <w:bCs/>
          <w:color w:val="000000"/>
          <w:sz w:val="27"/>
          <w:szCs w:val="27"/>
          <w:lang w:eastAsia="pl-PL"/>
        </w:rPr>
        <w:t>:</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EA2D32">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EA2D32">
        <w:rPr>
          <w:rFonts w:ascii="Times New Roman" w:eastAsia="Times New Roman" w:hAnsi="Times New Roman" w:cs="Times New Roman"/>
          <w:color w:val="000000"/>
          <w:sz w:val="27"/>
          <w:szCs w:val="27"/>
          <w:lang w:eastAsia="pl-PL"/>
        </w:rPr>
        <w:br/>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b/>
          <w:bCs/>
          <w:color w:val="000000"/>
          <w:sz w:val="27"/>
          <w:szCs w:val="27"/>
          <w:lang w:eastAsia="pl-PL"/>
        </w:rPr>
        <w:t>I.4) KOMUNIKACJA: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Tak </w:t>
      </w:r>
      <w:r w:rsidRPr="00EA2D32">
        <w:rPr>
          <w:rFonts w:ascii="Times New Roman" w:eastAsia="Times New Roman" w:hAnsi="Times New Roman" w:cs="Times New Roman"/>
          <w:color w:val="000000"/>
          <w:sz w:val="27"/>
          <w:szCs w:val="27"/>
          <w:lang w:eastAsia="pl-PL"/>
        </w:rPr>
        <w:br/>
        <w:t>http://bip.ostrowwielkopolski.pl/</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Tak </w:t>
      </w:r>
      <w:r w:rsidRPr="00EA2D32">
        <w:rPr>
          <w:rFonts w:ascii="Times New Roman" w:eastAsia="Times New Roman" w:hAnsi="Times New Roman" w:cs="Times New Roman"/>
          <w:color w:val="000000"/>
          <w:sz w:val="27"/>
          <w:szCs w:val="27"/>
          <w:lang w:eastAsia="pl-PL"/>
        </w:rPr>
        <w:br/>
        <w:t>http://bip.ostrowwielkopolski.pl/</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Nie </w:t>
      </w:r>
      <w:r w:rsidRPr="00EA2D32">
        <w:rPr>
          <w:rFonts w:ascii="Times New Roman" w:eastAsia="Times New Roman" w:hAnsi="Times New Roman" w:cs="Times New Roman"/>
          <w:color w:val="000000"/>
          <w:sz w:val="27"/>
          <w:szCs w:val="27"/>
          <w:lang w:eastAsia="pl-PL"/>
        </w:rPr>
        <w:br/>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Elektronicznie</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Nie </w:t>
      </w:r>
      <w:r w:rsidRPr="00EA2D32">
        <w:rPr>
          <w:rFonts w:ascii="Times New Roman" w:eastAsia="Times New Roman" w:hAnsi="Times New Roman" w:cs="Times New Roman"/>
          <w:color w:val="000000"/>
          <w:sz w:val="27"/>
          <w:szCs w:val="27"/>
          <w:lang w:eastAsia="pl-PL"/>
        </w:rPr>
        <w:br/>
        <w:t>adres </w:t>
      </w:r>
      <w:r w:rsidRPr="00EA2D32">
        <w:rPr>
          <w:rFonts w:ascii="Times New Roman" w:eastAsia="Times New Roman" w:hAnsi="Times New Roman" w:cs="Times New Roman"/>
          <w:color w:val="000000"/>
          <w:sz w:val="27"/>
          <w:szCs w:val="27"/>
          <w:lang w:eastAsia="pl-PL"/>
        </w:rPr>
        <w:br/>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t>Nie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lastRenderedPageBreak/>
        <w:t>Inny sposób: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t>Nie </w:t>
      </w:r>
      <w:r w:rsidRPr="00EA2D32">
        <w:rPr>
          <w:rFonts w:ascii="Times New Roman" w:eastAsia="Times New Roman" w:hAnsi="Times New Roman" w:cs="Times New Roman"/>
          <w:color w:val="000000"/>
          <w:sz w:val="27"/>
          <w:szCs w:val="27"/>
          <w:lang w:eastAsia="pl-PL"/>
        </w:rPr>
        <w:br/>
        <w:t>Inny sposób: </w:t>
      </w:r>
      <w:r w:rsidRPr="00EA2D32">
        <w:rPr>
          <w:rFonts w:ascii="Times New Roman" w:eastAsia="Times New Roman" w:hAnsi="Times New Roman" w:cs="Times New Roman"/>
          <w:color w:val="000000"/>
          <w:sz w:val="27"/>
          <w:szCs w:val="27"/>
          <w:lang w:eastAsia="pl-PL"/>
        </w:rPr>
        <w:br/>
        <w:t>Ofertę składa się, pod rygorem nieważności, w formie pisemnej. </w:t>
      </w:r>
      <w:r w:rsidRPr="00EA2D32">
        <w:rPr>
          <w:rFonts w:ascii="Times New Roman" w:eastAsia="Times New Roman" w:hAnsi="Times New Roman" w:cs="Times New Roman"/>
          <w:color w:val="000000"/>
          <w:sz w:val="27"/>
          <w:szCs w:val="27"/>
          <w:lang w:eastAsia="pl-PL"/>
        </w:rPr>
        <w:br/>
        <w:t>Adres: </w:t>
      </w:r>
      <w:r w:rsidRPr="00EA2D32">
        <w:rPr>
          <w:rFonts w:ascii="Times New Roman" w:eastAsia="Times New Roman" w:hAnsi="Times New Roman" w:cs="Times New Roman"/>
          <w:color w:val="000000"/>
          <w:sz w:val="27"/>
          <w:szCs w:val="27"/>
          <w:lang w:eastAsia="pl-PL"/>
        </w:rPr>
        <w:br/>
        <w:t>Urząd Gminy Ostrów Wielkopolski, Al. Powstańców Wielkopolskich 12, 63-400 Ostrów Wielkopolski, pokój Nr 2</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Nie </w:t>
      </w:r>
      <w:r w:rsidRPr="00EA2D3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EA2D32">
        <w:rPr>
          <w:rFonts w:ascii="Times New Roman" w:eastAsia="Times New Roman" w:hAnsi="Times New Roman" w:cs="Times New Roman"/>
          <w:color w:val="000000"/>
          <w:sz w:val="27"/>
          <w:szCs w:val="27"/>
          <w:lang w:eastAsia="pl-PL"/>
        </w:rPr>
        <w:br/>
      </w:r>
    </w:p>
    <w:p w:rsidR="00EA2D32" w:rsidRPr="00EA2D32" w:rsidRDefault="00EA2D32" w:rsidP="00EA2D32">
      <w:pPr>
        <w:spacing w:after="0" w:line="450" w:lineRule="atLeast"/>
        <w:rPr>
          <w:rFonts w:ascii="Times New Roman" w:eastAsia="Times New Roman" w:hAnsi="Times New Roman" w:cs="Times New Roman"/>
          <w:b/>
          <w:bCs/>
          <w:color w:val="000000"/>
          <w:sz w:val="36"/>
          <w:szCs w:val="36"/>
          <w:lang w:eastAsia="pl-PL"/>
        </w:rPr>
      </w:pPr>
      <w:r w:rsidRPr="00EA2D32">
        <w:rPr>
          <w:rFonts w:ascii="Times New Roman" w:eastAsia="Times New Roman" w:hAnsi="Times New Roman" w:cs="Times New Roman"/>
          <w:b/>
          <w:bCs/>
          <w:color w:val="000000"/>
          <w:sz w:val="36"/>
          <w:szCs w:val="36"/>
          <w:u w:val="single"/>
          <w:lang w:eastAsia="pl-PL"/>
        </w:rPr>
        <w:t>SEKCJA II: PRZEDMIOT ZAMÓWIENIA</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II.1) Nazwa nadana zamówieniu przez zamawiającego: </w:t>
      </w:r>
      <w:r w:rsidRPr="00EA2D32">
        <w:rPr>
          <w:rFonts w:ascii="Times New Roman" w:eastAsia="Times New Roman" w:hAnsi="Times New Roman" w:cs="Times New Roman"/>
          <w:color w:val="000000"/>
          <w:sz w:val="27"/>
          <w:szCs w:val="27"/>
          <w:lang w:eastAsia="pl-PL"/>
        </w:rPr>
        <w:t>„Słaborowice- przebudowa drogi (w kierunku stadniny), Gmina Ostrów Wielkopolski, woj. wielkopolskie.”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Numer referencyjny: </w:t>
      </w:r>
      <w:r w:rsidRPr="00EA2D32">
        <w:rPr>
          <w:rFonts w:ascii="Times New Roman" w:eastAsia="Times New Roman" w:hAnsi="Times New Roman" w:cs="Times New Roman"/>
          <w:color w:val="000000"/>
          <w:sz w:val="27"/>
          <w:szCs w:val="27"/>
          <w:lang w:eastAsia="pl-PL"/>
        </w:rPr>
        <w:t>DZP-ZP.271.5.2019.1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EA2D32" w:rsidRPr="00EA2D32" w:rsidRDefault="00EA2D32" w:rsidP="00EA2D32">
      <w:pPr>
        <w:spacing w:after="0" w:line="450" w:lineRule="atLeast"/>
        <w:jc w:val="both"/>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Nie</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II.2) Rodzaj zamówienia: </w:t>
      </w:r>
      <w:r w:rsidRPr="00EA2D32">
        <w:rPr>
          <w:rFonts w:ascii="Times New Roman" w:eastAsia="Times New Roman" w:hAnsi="Times New Roman" w:cs="Times New Roman"/>
          <w:color w:val="000000"/>
          <w:sz w:val="27"/>
          <w:szCs w:val="27"/>
          <w:lang w:eastAsia="pl-PL"/>
        </w:rPr>
        <w:t>Roboty budowlane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II.3) Informacja o możliwości składania ofert częściowych</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t>Zamówienie podzielone jest na części: </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lastRenderedPageBreak/>
        <w:t>Nie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II.4) Krótki opis przedmiotu zamówienia </w:t>
      </w:r>
      <w:r w:rsidRPr="00EA2D3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A2D3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A2D32">
        <w:rPr>
          <w:rFonts w:ascii="Times New Roman" w:eastAsia="Times New Roman" w:hAnsi="Times New Roman" w:cs="Times New Roman"/>
          <w:color w:val="000000"/>
          <w:sz w:val="27"/>
          <w:szCs w:val="27"/>
          <w:lang w:eastAsia="pl-PL"/>
        </w:rPr>
        <w:t xml:space="preserve">1. Opis przedmiotu zamówienia Przedmiotem zamówienia jest: - odcinek o długości około 520 m - jezdnia bitumiczna 3,5-5m - poszerzenie jezdni, - pobocza z mieszanki granitowej, - oznakowanie pionowe. Inwentaryzacja powykonawcza całości robót. Roboty budowlane. 1.1. Szczegółowy zakres robót określony jest w załącznikach do SIWZ obejmujących: a) Dokumentacja projektowa b) Specyfikacje techniczne wykonania i odbioru robót, c) Kosztorys ofertowy. 1.2. Przy realizacji zamówienia Wykonawca będzie zobowiązany do stosowania jedynie wyrobów dopuszczonych do używania w budownictwie w rozumieniu ustawy z dnia 7 lipca 1994r. Prawo budowlane (tekst jednolity z dnia 22 czerwca 2018 r. Dz. U. z 2018r. poz.1202 ze zm.) oraz ustawy z dnia 16 kwietnia 2004 r. o wyrobach budowlanych (tekst jednolity z dnia 28 września 2016 r. Dz. U. z 2016 r. poz.1570.) oraz innych przepisów, o ile mają zastosowanie. 1.3. Wszystkie nazwy własne materiałów i urządzeń użyte w dokumentacji przetargowej są podane przykładowo i określają jedynie minimalne, oczekiwane parametry jakościowe oraz wymagany standard. Jeśli w opisie przedmiotu zamówienia lub dokumentacji projektowej zostały </w:t>
      </w:r>
      <w:r w:rsidRPr="00EA2D32">
        <w:rPr>
          <w:rFonts w:ascii="Times New Roman" w:eastAsia="Times New Roman" w:hAnsi="Times New Roman" w:cs="Times New Roman"/>
          <w:color w:val="000000"/>
          <w:sz w:val="27"/>
          <w:szCs w:val="27"/>
          <w:lang w:eastAsia="pl-PL"/>
        </w:rPr>
        <w:lastRenderedPageBreak/>
        <w:t xml:space="preserve">wskazane znaki towarowe, patenty oraz pochodzenie urządzeń i materiałów należy je traktować jako propozycje projektanta. Zamawiający dopuszcza zastosowanie równoważnych materiałów i urządzeń w stosunku do zaprojektowanych z zachowaniem tych samych lub lepszych standardów technicznych, technologicznych i jakościowych. Ponadto zamienne materiały lub urządzenia przyjęte do wyceny winny spełniać funkcję, jakiej mają służyć; winny być kompatybilne na zmianę rodzaju i zakresu robót budowlanych. Zgodnie z art.30 ust.5 ustawy Pzp. Wykonawca, który powołuje się na rozwiązania równoważne opisywane przez Zamawiającego, jest obowiązany wykazać, że oferowane przez niego roboty budowlane spełniają wymagania określone przez Zamawiającego. 1.4. Wykonawca odpowiedzialny jest za powstałe w toku własnych prac odpady oraz za właściwy sposób postępowania z nimi, zgodnie z przepisami ustawy z dnia14 grudnia 2012r. o odpadach (tekst jednolity z dnia 24.05.2018 (Dz. U. z 2018r. poz.992) oraz ustawy z dnia 13 września 1996r. o utrzymaniu czystości i porządku w gminach (tekst jednolity z dnia 30 lipca 2018 r. Dz. U. z 2018r. poz. 1454). Wywóz odpadów budowlanych odbywa się na koszt Wykonawcy. 1.5. Zamawiający wymaga udzielenia gwarancji jakości i rozszerzonej rękojmi na wykonany przedmiot zamówienia na okres nie krótszy: niż 3-lata, licząc od terminu odbioru końcowego. Rękojmia za wady i gwarancja jakości a) Wykonawca jest odpowiedzialny względem zamawiającego z tytułu rękojmi za wady wykonanego Przedmiotu zamówienia. b) Uprawnienia Zamawiającego z tytułu rękojmi za wady wygasają po upływie 3 lat licząc od dnia podpisania przez Zamawiającego Protokołu Odbioru Końcowego bez uwag. c) Odpowiedzialność Wykonawcy z tytułu rękojmi za wady Przedmiotu Zamówienia jest rozszerzona do zasad określonych w art. 556 i następnych Kodeksu cywilnego. Odpowiedzialność Wykonawcy z tytułu rękojmi za wady dotyczy wad Przedmiotu Zamówienia istniejących w chwili dokonywania czynności odbioru oraz wad powstałych po odbiorze, z przyczyn tkwiących w przedmiocie Zamówienia w chwili odbioru. d) Zamawiający, zgodnie z treścią art.579 Kodeksu cywilnego może wykonywać uprawnienia z tytułu rękojmi za wady, niezależnie od uprawnień wynikających z tytułu udzielonej przez wykonawcę gwarancji jakości. e) Wynagrodzenie </w:t>
      </w:r>
      <w:r w:rsidRPr="00EA2D32">
        <w:rPr>
          <w:rFonts w:ascii="Times New Roman" w:eastAsia="Times New Roman" w:hAnsi="Times New Roman" w:cs="Times New Roman"/>
          <w:color w:val="000000"/>
          <w:sz w:val="27"/>
          <w:szCs w:val="27"/>
          <w:lang w:eastAsia="pl-PL"/>
        </w:rPr>
        <w:lastRenderedPageBreak/>
        <w:t>Wykonawcy obejmuje wynagrodzenie z tytułu udzielenia rękojmi za wady o wykonywanie obowiązków wynikających z rozszerzonej rękojmi. f) Wykonawca jest odpowiedzialny względem Zamawiającego z tytułu udzielonej gwarancji jakości na wykonane roboty stanowiące Przedmiot Umowy za wbudowane lub / dostarczone materiały lub / i urządzenia oraz elementy wyposażenia. W przypadku gdy okres gwarancji udzielony przez producenta materiałów, urządzeń i elementów wyposażenia jest dłuższy od okresu gwarancji udzielonej przez Wykonawcę, wówczas obowiązuje gwarancja producenta i w takim wypadku Wykonawca niezwłocznie po upływie okresu gwarancji udzielonej Wykonawcy, przeniesie na Zamawiającego przysługujące mu na podstawie tej gwarancji prawa, w tym poprzez wydanie Zamawiającemu stosownych dokumentów gwarancyjnych.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II.5) Główny kod CPV: </w:t>
      </w:r>
      <w:r w:rsidRPr="00EA2D32">
        <w:rPr>
          <w:rFonts w:ascii="Times New Roman" w:eastAsia="Times New Roman" w:hAnsi="Times New Roman" w:cs="Times New Roman"/>
          <w:color w:val="000000"/>
          <w:sz w:val="27"/>
          <w:szCs w:val="27"/>
          <w:lang w:eastAsia="pl-PL"/>
        </w:rPr>
        <w:t>45233252-0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Dodatkowe kody CPV:</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II.6) Całkowita wartość zamówienia </w:t>
      </w:r>
      <w:r w:rsidRPr="00EA2D32">
        <w:rPr>
          <w:rFonts w:ascii="Times New Roman" w:eastAsia="Times New Roman" w:hAnsi="Times New Roman" w:cs="Times New Roman"/>
          <w:i/>
          <w:iCs/>
          <w:color w:val="000000"/>
          <w:sz w:val="27"/>
          <w:szCs w:val="27"/>
          <w:lang w:eastAsia="pl-PL"/>
        </w:rPr>
        <w:t>(jeżeli zamawiający podaje informacje o wartości zamówienia)</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t>Wartość bez VAT: </w:t>
      </w:r>
      <w:r w:rsidRPr="00EA2D32">
        <w:rPr>
          <w:rFonts w:ascii="Times New Roman" w:eastAsia="Times New Roman" w:hAnsi="Times New Roman" w:cs="Times New Roman"/>
          <w:color w:val="000000"/>
          <w:sz w:val="27"/>
          <w:szCs w:val="27"/>
          <w:lang w:eastAsia="pl-PL"/>
        </w:rPr>
        <w:br/>
        <w:t>Waluta: </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EA2D32">
        <w:rPr>
          <w:rFonts w:ascii="Times New Roman" w:eastAsia="Times New Roman" w:hAnsi="Times New Roman" w:cs="Times New Roman"/>
          <w:color w:val="000000"/>
          <w:sz w:val="27"/>
          <w:szCs w:val="27"/>
          <w:lang w:eastAsia="pl-PL"/>
        </w:rPr>
        <w:t>Tak </w:t>
      </w:r>
      <w:r w:rsidRPr="00EA2D3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Pzp: 3. Zamawiający przewiduje udzielenie zamówień, o których mowa w art.67 ust.1 pkt.6 ustawy Pzp. o wartości 100.000.00 PLN. Zamówienia te </w:t>
      </w:r>
      <w:r w:rsidRPr="00EA2D32">
        <w:rPr>
          <w:rFonts w:ascii="Times New Roman" w:eastAsia="Times New Roman" w:hAnsi="Times New Roman" w:cs="Times New Roman"/>
          <w:color w:val="000000"/>
          <w:sz w:val="27"/>
          <w:szCs w:val="27"/>
          <w:lang w:eastAsia="pl-PL"/>
        </w:rPr>
        <w:lastRenderedPageBreak/>
        <w:t>polegać będą na powtórzeniu podobnych usług lub robót budowlanych jak to określono w zamówieniu podstawowym. Udzielenie zamówień zależne będzie od decyzji Zamawiającego, jego potrzeb w tym zakresie, możliwości finansowych.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t>miesiącach:   </w:t>
      </w:r>
      <w:r w:rsidRPr="00EA2D32">
        <w:rPr>
          <w:rFonts w:ascii="Times New Roman" w:eastAsia="Times New Roman" w:hAnsi="Times New Roman" w:cs="Times New Roman"/>
          <w:i/>
          <w:iCs/>
          <w:color w:val="000000"/>
          <w:sz w:val="27"/>
          <w:szCs w:val="27"/>
          <w:lang w:eastAsia="pl-PL"/>
        </w:rPr>
        <w:t> lub </w:t>
      </w:r>
      <w:r w:rsidRPr="00EA2D32">
        <w:rPr>
          <w:rFonts w:ascii="Times New Roman" w:eastAsia="Times New Roman" w:hAnsi="Times New Roman" w:cs="Times New Roman"/>
          <w:b/>
          <w:bCs/>
          <w:color w:val="000000"/>
          <w:sz w:val="27"/>
          <w:szCs w:val="27"/>
          <w:lang w:eastAsia="pl-PL"/>
        </w:rPr>
        <w:t>dniach:</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i/>
          <w:iCs/>
          <w:color w:val="000000"/>
          <w:sz w:val="27"/>
          <w:szCs w:val="27"/>
          <w:lang w:eastAsia="pl-PL"/>
        </w:rPr>
        <w:t>lub</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data rozpoczęcia: </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i/>
          <w:iCs/>
          <w:color w:val="000000"/>
          <w:sz w:val="27"/>
          <w:szCs w:val="27"/>
          <w:lang w:eastAsia="pl-PL"/>
        </w:rPr>
        <w:t> lub </w:t>
      </w:r>
      <w:r w:rsidRPr="00EA2D32">
        <w:rPr>
          <w:rFonts w:ascii="Times New Roman" w:eastAsia="Times New Roman" w:hAnsi="Times New Roman" w:cs="Times New Roman"/>
          <w:b/>
          <w:bCs/>
          <w:color w:val="000000"/>
          <w:sz w:val="27"/>
          <w:szCs w:val="27"/>
          <w:lang w:eastAsia="pl-PL"/>
        </w:rPr>
        <w:t>zakończenia: </w:t>
      </w:r>
      <w:r w:rsidRPr="00EA2D32">
        <w:rPr>
          <w:rFonts w:ascii="Times New Roman" w:eastAsia="Times New Roman" w:hAnsi="Times New Roman" w:cs="Times New Roman"/>
          <w:color w:val="000000"/>
          <w:sz w:val="27"/>
          <w:szCs w:val="27"/>
          <w:lang w:eastAsia="pl-PL"/>
        </w:rPr>
        <w:t>2019-08-30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A2D32" w:rsidRPr="00EA2D32" w:rsidTr="00EA2D32">
        <w:tc>
          <w:tcPr>
            <w:tcW w:w="0" w:type="auto"/>
            <w:tcBorders>
              <w:top w:val="single" w:sz="6" w:space="0" w:color="000000"/>
              <w:left w:val="single" w:sz="6" w:space="0" w:color="000000"/>
              <w:bottom w:val="single" w:sz="6" w:space="0" w:color="000000"/>
              <w:right w:val="single" w:sz="6" w:space="0" w:color="000000"/>
            </w:tcBorders>
            <w:vAlign w:val="center"/>
            <w:hideMark/>
          </w:tcPr>
          <w:p w:rsidR="00EA2D32" w:rsidRPr="00EA2D32" w:rsidRDefault="00EA2D32" w:rsidP="00EA2D32">
            <w:pPr>
              <w:spacing w:after="0" w:line="240" w:lineRule="auto"/>
              <w:rPr>
                <w:rFonts w:ascii="Times New Roman" w:eastAsia="Times New Roman" w:hAnsi="Times New Roman" w:cs="Times New Roman"/>
                <w:sz w:val="24"/>
                <w:szCs w:val="24"/>
                <w:lang w:eastAsia="pl-PL"/>
              </w:rPr>
            </w:pPr>
            <w:r w:rsidRPr="00EA2D3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D32" w:rsidRPr="00EA2D32" w:rsidRDefault="00EA2D32" w:rsidP="00EA2D32">
            <w:pPr>
              <w:spacing w:after="0" w:line="240" w:lineRule="auto"/>
              <w:rPr>
                <w:rFonts w:ascii="Times New Roman" w:eastAsia="Times New Roman" w:hAnsi="Times New Roman" w:cs="Times New Roman"/>
                <w:sz w:val="24"/>
                <w:szCs w:val="24"/>
                <w:lang w:eastAsia="pl-PL"/>
              </w:rPr>
            </w:pPr>
            <w:r w:rsidRPr="00EA2D3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D32" w:rsidRPr="00EA2D32" w:rsidRDefault="00EA2D32" w:rsidP="00EA2D32">
            <w:pPr>
              <w:spacing w:after="0" w:line="240" w:lineRule="auto"/>
              <w:rPr>
                <w:rFonts w:ascii="Times New Roman" w:eastAsia="Times New Roman" w:hAnsi="Times New Roman" w:cs="Times New Roman"/>
                <w:sz w:val="24"/>
                <w:szCs w:val="24"/>
                <w:lang w:eastAsia="pl-PL"/>
              </w:rPr>
            </w:pPr>
            <w:r w:rsidRPr="00EA2D3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D32" w:rsidRPr="00EA2D32" w:rsidRDefault="00EA2D32" w:rsidP="00EA2D32">
            <w:pPr>
              <w:spacing w:after="0" w:line="240" w:lineRule="auto"/>
              <w:rPr>
                <w:rFonts w:ascii="Times New Roman" w:eastAsia="Times New Roman" w:hAnsi="Times New Roman" w:cs="Times New Roman"/>
                <w:sz w:val="24"/>
                <w:szCs w:val="24"/>
                <w:lang w:eastAsia="pl-PL"/>
              </w:rPr>
            </w:pPr>
            <w:r w:rsidRPr="00EA2D32">
              <w:rPr>
                <w:rFonts w:ascii="Times New Roman" w:eastAsia="Times New Roman" w:hAnsi="Times New Roman" w:cs="Times New Roman"/>
                <w:sz w:val="24"/>
                <w:szCs w:val="24"/>
                <w:lang w:eastAsia="pl-PL"/>
              </w:rPr>
              <w:t>Data zakończenia</w:t>
            </w:r>
          </w:p>
        </w:tc>
      </w:tr>
      <w:tr w:rsidR="00EA2D32" w:rsidRPr="00EA2D32" w:rsidTr="00EA2D32">
        <w:tc>
          <w:tcPr>
            <w:tcW w:w="0" w:type="auto"/>
            <w:tcBorders>
              <w:top w:val="single" w:sz="6" w:space="0" w:color="000000"/>
              <w:left w:val="single" w:sz="6" w:space="0" w:color="000000"/>
              <w:bottom w:val="single" w:sz="6" w:space="0" w:color="000000"/>
              <w:right w:val="single" w:sz="6" w:space="0" w:color="000000"/>
            </w:tcBorders>
            <w:vAlign w:val="center"/>
            <w:hideMark/>
          </w:tcPr>
          <w:p w:rsidR="00EA2D32" w:rsidRPr="00EA2D32" w:rsidRDefault="00EA2D32" w:rsidP="00EA2D3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D32" w:rsidRPr="00EA2D32" w:rsidRDefault="00EA2D32" w:rsidP="00EA2D3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D32" w:rsidRPr="00EA2D32" w:rsidRDefault="00EA2D32" w:rsidP="00EA2D3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D32" w:rsidRPr="00EA2D32" w:rsidRDefault="00EA2D32" w:rsidP="00EA2D32">
            <w:pPr>
              <w:spacing w:after="0" w:line="240" w:lineRule="auto"/>
              <w:rPr>
                <w:rFonts w:ascii="Times New Roman" w:eastAsia="Times New Roman" w:hAnsi="Times New Roman" w:cs="Times New Roman"/>
                <w:sz w:val="24"/>
                <w:szCs w:val="24"/>
                <w:lang w:eastAsia="pl-PL"/>
              </w:rPr>
            </w:pPr>
            <w:r w:rsidRPr="00EA2D32">
              <w:rPr>
                <w:rFonts w:ascii="Times New Roman" w:eastAsia="Times New Roman" w:hAnsi="Times New Roman" w:cs="Times New Roman"/>
                <w:sz w:val="24"/>
                <w:szCs w:val="24"/>
                <w:lang w:eastAsia="pl-PL"/>
              </w:rPr>
              <w:t>2019-08-30</w:t>
            </w:r>
          </w:p>
        </w:tc>
      </w:tr>
    </w:tbl>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II.9) Informacje dodatkowe:</w:t>
      </w:r>
    </w:p>
    <w:p w:rsidR="00EA2D32" w:rsidRPr="00EA2D32" w:rsidRDefault="00EA2D32" w:rsidP="00EA2D32">
      <w:pPr>
        <w:spacing w:after="0" w:line="450" w:lineRule="atLeast"/>
        <w:rPr>
          <w:rFonts w:ascii="Times New Roman" w:eastAsia="Times New Roman" w:hAnsi="Times New Roman" w:cs="Times New Roman"/>
          <w:b/>
          <w:bCs/>
          <w:color w:val="000000"/>
          <w:sz w:val="36"/>
          <w:szCs w:val="36"/>
          <w:lang w:eastAsia="pl-PL"/>
        </w:rPr>
      </w:pPr>
      <w:r w:rsidRPr="00EA2D3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b/>
          <w:bCs/>
          <w:color w:val="000000"/>
          <w:sz w:val="27"/>
          <w:szCs w:val="27"/>
          <w:lang w:eastAsia="pl-PL"/>
        </w:rPr>
        <w:t>III.1) WARUNKI UDZIAŁU W POSTĘPOWANIU </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t>Określenie warunków: Zamawiający nie określa warunku udziału w postępowaniu </w:t>
      </w:r>
      <w:r w:rsidRPr="00EA2D32">
        <w:rPr>
          <w:rFonts w:ascii="Times New Roman" w:eastAsia="Times New Roman" w:hAnsi="Times New Roman" w:cs="Times New Roman"/>
          <w:color w:val="000000"/>
          <w:sz w:val="27"/>
          <w:szCs w:val="27"/>
          <w:lang w:eastAsia="pl-PL"/>
        </w:rPr>
        <w:br/>
        <w:t>Informacje dodatkowe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III.1.2) Sytuacja finansowa lub ekonomiczna </w:t>
      </w:r>
      <w:r w:rsidRPr="00EA2D32">
        <w:rPr>
          <w:rFonts w:ascii="Times New Roman" w:eastAsia="Times New Roman" w:hAnsi="Times New Roman" w:cs="Times New Roman"/>
          <w:color w:val="000000"/>
          <w:sz w:val="27"/>
          <w:szCs w:val="27"/>
          <w:lang w:eastAsia="pl-PL"/>
        </w:rPr>
        <w:br/>
        <w:t>Określenie warunków: 5.3.2. Wykonawca spełni warunek udziału w postępowaniu dotyczący sytuacji ekonomicznej lub finansowej, o którym mowa w pkt 5.2.1. lit. b) SIWZ, jeżeli wykaże, że: a) posiada środki finansowe lub zdolność kredytową w wysokości: 100.000,00 PLN ; b) jest ubezpieczony od odpowiedzialności cywilnej w zakresie prowadzonej działalności związanej z przedmiotem zamówienia na sumę gwarancyjną: 100.000,00 PLN. </w:t>
      </w:r>
      <w:r w:rsidRPr="00EA2D32">
        <w:rPr>
          <w:rFonts w:ascii="Times New Roman" w:eastAsia="Times New Roman" w:hAnsi="Times New Roman" w:cs="Times New Roman"/>
          <w:color w:val="000000"/>
          <w:sz w:val="27"/>
          <w:szCs w:val="27"/>
          <w:lang w:eastAsia="pl-PL"/>
        </w:rPr>
        <w:br/>
        <w:t>Informacje dodatkowe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III.1.3) Zdolność techniczna lub zawodowa </w:t>
      </w:r>
      <w:r w:rsidRPr="00EA2D32">
        <w:rPr>
          <w:rFonts w:ascii="Times New Roman" w:eastAsia="Times New Roman" w:hAnsi="Times New Roman" w:cs="Times New Roman"/>
          <w:color w:val="000000"/>
          <w:sz w:val="27"/>
          <w:szCs w:val="27"/>
          <w:lang w:eastAsia="pl-PL"/>
        </w:rPr>
        <w:br/>
        <w:t xml:space="preserve">Określenie warunków: 5.3.3. Wykonawca spełni warunek dotyczący zdolności </w:t>
      </w:r>
      <w:r w:rsidRPr="00EA2D32">
        <w:rPr>
          <w:rFonts w:ascii="Times New Roman" w:eastAsia="Times New Roman" w:hAnsi="Times New Roman" w:cs="Times New Roman"/>
          <w:color w:val="000000"/>
          <w:sz w:val="27"/>
          <w:szCs w:val="27"/>
          <w:lang w:eastAsia="pl-PL"/>
        </w:rPr>
        <w:lastRenderedPageBreak/>
        <w:t>technicznej lub zawodowej, o którym mowa w pkt 5.2.1. lit. c) SIWZ, jeżeli wykaże, że: a) wykonał nie wcześniej niż w okresie ostatnich 5 lat przed upływem terminu składania ofert, a jeżeli okres prowadzenia działalności jest krótszy – co najmniej 1 robotę polegającą na wykonaniu nawierzchni z mieszanek bitumicznych o wartości brutto nie mniejszej niż 100.000,00 PLN, które zostały wykonane w sposób należyty w tym zgodnie z przepisami prawa budowlanego i prawidłowo ukończone). Zamawiający uznaje za wystarczające wskazanie w wykazie, o którym mowa w pkt.5.3.3a) SIWZ tylko takich robót budowlanych, które potwierdzą spełnienie warunku postawionego przez Zamawiającego. b) dysponuje następującymi osobami skierowanymi przez wykonawcę do realizacji zamówienia publicznego, odpowiedzialnych za kierowanie robotami budowlanymi: kierownika budowy, który posiada uprawnienia budowlane do kierowania robotami budowlanymi – o specjalności robót budowlanych drogowych – w zakresie niezbędnym do wykonania przedmiotu zamówienia lub odpowiadające im ważne uprawnienia budowlane, które zostały wydane na podstawie wcześniej obowiązujących przepisów w tym zakresie – oświadczenie, że osoby, które będą uczestniczyć w wykonywaniu zamówienia posiadają wymagane uprawnienia. </w:t>
      </w:r>
      <w:r w:rsidRPr="00EA2D3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A2D32">
        <w:rPr>
          <w:rFonts w:ascii="Times New Roman" w:eastAsia="Times New Roman" w:hAnsi="Times New Roman" w:cs="Times New Roman"/>
          <w:color w:val="000000"/>
          <w:sz w:val="27"/>
          <w:szCs w:val="27"/>
          <w:lang w:eastAsia="pl-PL"/>
        </w:rPr>
        <w:br/>
        <w:t>Informacje dodatkowe:</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b/>
          <w:bCs/>
          <w:color w:val="000000"/>
          <w:sz w:val="27"/>
          <w:szCs w:val="27"/>
          <w:lang w:eastAsia="pl-PL"/>
        </w:rPr>
        <w:t>III.2) PODSTAWY WYKLUCZENIA </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b/>
          <w:bCs/>
          <w:color w:val="000000"/>
          <w:sz w:val="27"/>
          <w:szCs w:val="27"/>
          <w:lang w:eastAsia="pl-PL"/>
        </w:rPr>
        <w:t>III.2.1) Podstawy wykluczenia określone w art. 24 ust. 1 ustawy Pzp</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EA2D32">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EA2D32">
        <w:rPr>
          <w:rFonts w:ascii="Times New Roman" w:eastAsia="Times New Roman" w:hAnsi="Times New Roman" w:cs="Times New Roman"/>
          <w:color w:val="000000"/>
          <w:sz w:val="27"/>
          <w:szCs w:val="27"/>
          <w:lang w:eastAsia="pl-PL"/>
        </w:rPr>
        <w:br/>
        <w:t>Tak (podstawa wykluczenia określona w art. 24 ust. 5 pkt 2 ustawy Pzp)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t>Tak (podstawa wykluczenia określona w art. 24 ust. 5 pkt 4 ustawy Pzp)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lastRenderedPageBreak/>
        <w:br/>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EA2D32">
        <w:rPr>
          <w:rFonts w:ascii="Times New Roman" w:eastAsia="Times New Roman" w:hAnsi="Times New Roman" w:cs="Times New Roman"/>
          <w:color w:val="000000"/>
          <w:sz w:val="27"/>
          <w:szCs w:val="27"/>
          <w:lang w:eastAsia="pl-PL"/>
        </w:rPr>
        <w:br/>
        <w:t>Tak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Oświadczenie o spełnianiu kryteriów selekcji </w:t>
      </w:r>
      <w:r w:rsidRPr="00EA2D32">
        <w:rPr>
          <w:rFonts w:ascii="Times New Roman" w:eastAsia="Times New Roman" w:hAnsi="Times New Roman" w:cs="Times New Roman"/>
          <w:color w:val="000000"/>
          <w:sz w:val="27"/>
          <w:szCs w:val="27"/>
          <w:lang w:eastAsia="pl-PL"/>
        </w:rPr>
        <w:br/>
        <w:t>Nie</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 xml:space="preserve">6.5. W celu potwierdzenia braku podstaw wykluczenia wykonawcy z udziału w postępowaniu zamawiający żąda następujących dokumentów: 1) informacji z Krajowego Rejestru Karnego w zakresie określonym w art.24 ust.1 pkt 13, 14 i 21 ust.5 Pzp.,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w:t>
      </w:r>
      <w:r w:rsidRPr="00EA2D32">
        <w:rPr>
          <w:rFonts w:ascii="Times New Roman" w:eastAsia="Times New Roman" w:hAnsi="Times New Roman" w:cs="Times New Roman"/>
          <w:color w:val="000000"/>
          <w:sz w:val="27"/>
          <w:szCs w:val="27"/>
          <w:lang w:eastAsia="pl-PL"/>
        </w:rPr>
        <w:lastRenderedPageBreak/>
        <w:t>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niezaleganiu z opłacaniem podatków i opłat lokalnych, o których mowa w ustawie z dnia 12 stycznia 1991r. o podatkach i opłatach lokalnych (Dz. U. z 2016 r. poz. 716); 7)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8) odpisu z właściwego rejestru lub centralnej ewidencji i informacji o działalności gospodarczej, jeżeli odrębne przepisy wymagają wpisu do rejestru lub ewidencji, w celu potwierdzenia braku podstaw wykluczenia na podstawie art.24.ust.5 pkt 1 ustawy.</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t>6.1. W celu potwierdzenia spełniania warunku dotyczącego sytuacji ekonomicznej lub finansowej określonego w pkt 5.3.2. SIWZ zamawiający żąda od wykonawcy: a) informacji banku lub spółdzielczej kasy oszczędnościowo-kredytowej potwierdzającej wysokość posiadanych środków finansowych lub zdolność kredytową wykonawcy, w okresie nie wcześniejszym niż 1 miesiąc przed upływem terminu składania ofert; b) dokumentów potwierdzających, że wykonawca jest ubezpieczony od odpowiedzialności cywilnej w zakresie prowadzonej działalności związanej z przedmiotem zamówienia na sumę gwarancyjną określoną przez zamawiającego. 6.3. W celu potwierdzenia spełniania warunku dotyczącego zdolności technicznej lub zawodowej określonego w pkt 5.3.3. SIWZ zamawiający żąda od wykonawcy: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4 do SIWZ; b) wykazu osób, skierowanych przez wykonawcę do realizacji zamówienia publicznego, odpowiedzialnych za kierowanie robotami budowlanymi, wraz z informacjami na temat ich kwalifikacji zawodowych (posiadanych uprawnień do kierowania robotami budowlanymi) i doświadczenia niezbędnych do wykonania zamówienia publicznego, a także zakresu wykonywanych przez nie czynności oraz informacją o podstawie do dysponowania tymi osobami: Załącznik nr 5 do SIWZ.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lastRenderedPageBreak/>
        <w:t>III.5.2) W ZAKRESIE KRYTERIÓW SELEKCJI:</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b/>
          <w:bCs/>
          <w:color w:val="000000"/>
          <w:sz w:val="27"/>
          <w:szCs w:val="27"/>
          <w:lang w:eastAsia="pl-PL"/>
        </w:rPr>
        <w:t>III.7) INNE DOKUMENTY NIE WYMIENIONE W pkt III.3) - III.6)</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 xml:space="preserve">6.7. Jeżeli wykonawca ma siedzibę lub miejsce zamieszkania poza terytorium Rzeczypospolitej Polskiej, zamiast dokumentów, o których mowa w pkt 6.5. SIWZ: 1)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 2) ppkt 2-4 -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6.15. Zamawiający żąda od wykonawcy, który polega na zdolnościach lub sytuacji innych podmiotów na zasadach określonych w art.22a Pzp, przedstawienia w odniesieniu do tych podmiotów dokumentów wymienionych w pkt 6.5. ppkt 1-8 SIWZ. 7. Do oferty należy dołączyć – wypełnione i podpisane: a) formularz oferty, kosztorys ofertowy (załącznik nr. 1), b) oświadczenia i dokumenty potwierdzające spełnienie warunków udziału w postępowaniu brak podstaw wykluczenia z postępowania ( załącznik 2 i 3), c) dowód wzniesienia wadium, d) dokumenty potwierdzające uprawnienia osób podpisujących ofertę o ile uprawnienia te nie </w:t>
      </w:r>
      <w:r w:rsidRPr="00EA2D32">
        <w:rPr>
          <w:rFonts w:ascii="Times New Roman" w:eastAsia="Times New Roman" w:hAnsi="Times New Roman" w:cs="Times New Roman"/>
          <w:color w:val="000000"/>
          <w:sz w:val="27"/>
          <w:szCs w:val="27"/>
          <w:lang w:eastAsia="pl-PL"/>
        </w:rPr>
        <w:lastRenderedPageBreak/>
        <w:t>wynikają z przepisów prawa lub innych dokumentów rejestrowych, e) projekt umowy zaakceptowany przez Wykonawcę ( załącznik nr 7).</w:t>
      </w:r>
    </w:p>
    <w:p w:rsidR="00EA2D32" w:rsidRPr="00EA2D32" w:rsidRDefault="00EA2D32" w:rsidP="00EA2D32">
      <w:pPr>
        <w:spacing w:after="0" w:line="450" w:lineRule="atLeast"/>
        <w:rPr>
          <w:rFonts w:ascii="Times New Roman" w:eastAsia="Times New Roman" w:hAnsi="Times New Roman" w:cs="Times New Roman"/>
          <w:b/>
          <w:bCs/>
          <w:color w:val="000000"/>
          <w:sz w:val="36"/>
          <w:szCs w:val="36"/>
          <w:lang w:eastAsia="pl-PL"/>
        </w:rPr>
      </w:pPr>
      <w:r w:rsidRPr="00EA2D32">
        <w:rPr>
          <w:rFonts w:ascii="Times New Roman" w:eastAsia="Times New Roman" w:hAnsi="Times New Roman" w:cs="Times New Roman"/>
          <w:b/>
          <w:bCs/>
          <w:color w:val="000000"/>
          <w:sz w:val="36"/>
          <w:szCs w:val="36"/>
          <w:u w:val="single"/>
          <w:lang w:eastAsia="pl-PL"/>
        </w:rPr>
        <w:t>SEKCJA IV: PROCEDURA</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b/>
          <w:bCs/>
          <w:color w:val="000000"/>
          <w:sz w:val="27"/>
          <w:szCs w:val="27"/>
          <w:lang w:eastAsia="pl-PL"/>
        </w:rPr>
        <w:t>IV.1) OPIS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IV.1.1) Tryb udzielenia zamówienia: </w:t>
      </w:r>
      <w:r w:rsidRPr="00EA2D32">
        <w:rPr>
          <w:rFonts w:ascii="Times New Roman" w:eastAsia="Times New Roman" w:hAnsi="Times New Roman" w:cs="Times New Roman"/>
          <w:color w:val="000000"/>
          <w:sz w:val="27"/>
          <w:szCs w:val="27"/>
          <w:lang w:eastAsia="pl-PL"/>
        </w:rPr>
        <w:t>Przetarg nieograniczony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IV.1.2) Zamawiający żąda wniesienia wadium:</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Tak </w:t>
      </w:r>
      <w:r w:rsidRPr="00EA2D32">
        <w:rPr>
          <w:rFonts w:ascii="Times New Roman" w:eastAsia="Times New Roman" w:hAnsi="Times New Roman" w:cs="Times New Roman"/>
          <w:color w:val="000000"/>
          <w:sz w:val="27"/>
          <w:szCs w:val="27"/>
          <w:lang w:eastAsia="pl-PL"/>
        </w:rPr>
        <w:br/>
        <w:t>Informacja na temat wadium </w:t>
      </w:r>
      <w:r w:rsidRPr="00EA2D32">
        <w:rPr>
          <w:rFonts w:ascii="Times New Roman" w:eastAsia="Times New Roman" w:hAnsi="Times New Roman" w:cs="Times New Roman"/>
          <w:color w:val="000000"/>
          <w:sz w:val="27"/>
          <w:szCs w:val="27"/>
          <w:lang w:eastAsia="pl-PL"/>
        </w:rPr>
        <w:br/>
        <w:t xml:space="preserve">10. Wymagania dotyczące wadium. 10.1. Zamawiający żąda wniesienia wadium w kwocie: 2.000,00 PLN (słownie: dwa tysiące zł 00/100). 10.2. Wadium wnosi się przed upływem terminu składania ofert. 10.3. Wadium może być wnoszone w jednej lub w kilku następujących formach, o których mowa w art. 45 ust. 6 Pzp: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2000r. o utworzeniu Polskiej Agencji Rozwoju Przedsiębiorczości. 10.4. Z treści gwarancji i poręczeń, o których mowa w pkt 10.3. lit. b) - e) SIWZ (art. 45 ust. 6 pkt 2-5 Pzp) musi wynikać bezwarunkowe, nieodwołalne i na pierwsze pisemne żądanie zamawiającego, zobowiązanie gwaranta do zapłaty na rzecz zamawiającego kwoty określonej w gwarancji: 10.4.1. Jeżeli wykonawca, którego oferta została wybrana: a) odmówi podpisania umowy w sprawie zamówienia publicznego na warunkach określonych w ofercie, b) nie wniesie wymaganego zabezpieczenia należytego wykonania umowy, c) zawarcie umowy w sprawie zamówienia publicznego stanie się niemożliwe z przyczyn leżących po stronie wykonawcy. 10.4.2. Jeżeli wykonawca w odpowiedzi na wezwanie, o którym mowa w art. 26 ust. 3 i 3a Pzp, z przyczyn leżących po jego stronie, nie złoży oświadczeń lub dokumentów potwierdzających okoliczności, o których mowa w art. 25 ust. 1 Pzp, oświadczenia, o którym mowa w art. 25a ust. 1 Pzp, pełnomocnictw lub nie wyrazi zgody na poprawienie omyłki, o której mowa w art. 87 ust. 2 pkt 3 Pzp, co spowoduje brak możliwości wybrania oferty złożonej </w:t>
      </w:r>
      <w:r w:rsidRPr="00EA2D32">
        <w:rPr>
          <w:rFonts w:ascii="Times New Roman" w:eastAsia="Times New Roman" w:hAnsi="Times New Roman" w:cs="Times New Roman"/>
          <w:color w:val="000000"/>
          <w:sz w:val="27"/>
          <w:szCs w:val="27"/>
          <w:lang w:eastAsia="pl-PL"/>
        </w:rPr>
        <w:lastRenderedPageBreak/>
        <w:t>przez wykonawcę jako najkorzystniejszej. 10.5. Wadium wnosi się przed upływem terminu składania ofert. Wadium wnoszone w pieniądzu wpłaca się przelewem na rachunek bankowy zamawiającego BOŚ S.A. O/Ostrów Wielkopolski 80 1540 1173 2001 4000 1007 0009. Kopię polecenia przelewu lub wydruk z przelewu elektronicznego zaleca się złożyć wraz z ofertą. 10.6.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 10.7. Oryginał dokumentu potwierdzającego wniesienie wadium w formach, o których mowa w pkt 10.3. lit. b) - e) SIWZ (art. 45 ust. 6 pkt 2-5 Pzp) wykonawca składa wraz z ofertą. 10.8. Jeżeli wadium zostanie wniesione w walucie obcej, kwota wadium zostanie przeliczona na PLN wg średniego kursu PLN w stosunku do walut obcych ogłaszanego przez Narodowy Bank Polski (Tabela A kursów średnich walut obcych) w dniu zamieszczenia ogłoszenia w Biuletynie Zamówień Publicznych. 10.9. Jeżeli wadium zostanie wniesione w formach, o których mowa w pkt 10.3. lit. b) - e) SIWZ (w formach, o których mowa w art. 45 ust. 6 pkt 2 - 5 Pzp) i kwota wadium zostanie w tych formach określona w walucie obcej, kwota wadium zostanie przeliczona na PLN wg średniego kursu PLN w stosunku do walut obcych ogłaszanego przez Narodowy Bank Polski (Tabela A kursów średnich walut obcych) w dniu zamieszczenia ogłoszenia w Biuletynie Zamówień Publicznych. 10.10. W przypadku wadium wniesionego w pieniądzu oraz z treści gwarancji i poręczeń, o których mowa w art. 45 ust. 6 pkt 2 – 5 Pzp, jeżeli wadium będzie wniesione w tych formach, musi wynikać, że wadium zabezpiecza ofertę wykonawcy złożoną w postępowaniu o udzielenie zamówienia publicznego na: „Słaborowice- przebudowa drogi (w kierunku stadniny), Gmina Ostrów Wielkopolski, woj. wielkopolskie” oznaczenie sprawy: DZP-ZP.271.5.2019.1 10.11. Za zgodą zamawiającego wykonawca może dokonać zmiany formy wadium na jedną lub kilka form, o których mowa w pkt 10.3. SIWZ. Zmiana formy wadium musi być dokonana z zachowa¬niem ciągłości zabezpieczenia oferty kwotą wadium.</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lastRenderedPageBreak/>
        <w:br/>
      </w:r>
      <w:r w:rsidRPr="00EA2D32">
        <w:rPr>
          <w:rFonts w:ascii="Times New Roman" w:eastAsia="Times New Roman" w:hAnsi="Times New Roman" w:cs="Times New Roman"/>
          <w:b/>
          <w:bCs/>
          <w:color w:val="000000"/>
          <w:sz w:val="27"/>
          <w:szCs w:val="27"/>
          <w:lang w:eastAsia="pl-PL"/>
        </w:rPr>
        <w:t>IV.1.3) Przewiduje się udzielenie zaliczek na poczet wykonania zamówienia:</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Nie </w:t>
      </w:r>
      <w:r w:rsidRPr="00EA2D32">
        <w:rPr>
          <w:rFonts w:ascii="Times New Roman" w:eastAsia="Times New Roman" w:hAnsi="Times New Roman" w:cs="Times New Roman"/>
          <w:color w:val="000000"/>
          <w:sz w:val="27"/>
          <w:szCs w:val="27"/>
          <w:lang w:eastAsia="pl-PL"/>
        </w:rPr>
        <w:br/>
        <w:t>Należy podać informacje na temat udzielania zaliczek: </w:t>
      </w:r>
      <w:r w:rsidRPr="00EA2D32">
        <w:rPr>
          <w:rFonts w:ascii="Times New Roman" w:eastAsia="Times New Roman" w:hAnsi="Times New Roman" w:cs="Times New Roman"/>
          <w:color w:val="000000"/>
          <w:sz w:val="27"/>
          <w:szCs w:val="27"/>
          <w:lang w:eastAsia="pl-PL"/>
        </w:rPr>
        <w:br/>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Nie </w:t>
      </w:r>
      <w:r w:rsidRPr="00EA2D3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EA2D32">
        <w:rPr>
          <w:rFonts w:ascii="Times New Roman" w:eastAsia="Times New Roman" w:hAnsi="Times New Roman" w:cs="Times New Roman"/>
          <w:color w:val="000000"/>
          <w:sz w:val="27"/>
          <w:szCs w:val="27"/>
          <w:lang w:eastAsia="pl-PL"/>
        </w:rPr>
        <w:br/>
        <w:t>Nie </w:t>
      </w:r>
      <w:r w:rsidRPr="00EA2D32">
        <w:rPr>
          <w:rFonts w:ascii="Times New Roman" w:eastAsia="Times New Roman" w:hAnsi="Times New Roman" w:cs="Times New Roman"/>
          <w:color w:val="000000"/>
          <w:sz w:val="27"/>
          <w:szCs w:val="27"/>
          <w:lang w:eastAsia="pl-PL"/>
        </w:rPr>
        <w:br/>
        <w:t>Informacje dodatkowe: </w:t>
      </w:r>
      <w:r w:rsidRPr="00EA2D32">
        <w:rPr>
          <w:rFonts w:ascii="Times New Roman" w:eastAsia="Times New Roman" w:hAnsi="Times New Roman" w:cs="Times New Roman"/>
          <w:color w:val="000000"/>
          <w:sz w:val="27"/>
          <w:szCs w:val="27"/>
          <w:lang w:eastAsia="pl-PL"/>
        </w:rPr>
        <w:br/>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IV.1.5.) Wymaga się złożenia oferty wariantowej:</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Nie </w:t>
      </w:r>
      <w:r w:rsidRPr="00EA2D32">
        <w:rPr>
          <w:rFonts w:ascii="Times New Roman" w:eastAsia="Times New Roman" w:hAnsi="Times New Roman" w:cs="Times New Roman"/>
          <w:color w:val="000000"/>
          <w:sz w:val="27"/>
          <w:szCs w:val="27"/>
          <w:lang w:eastAsia="pl-PL"/>
        </w:rPr>
        <w:br/>
        <w:t>Dopuszcza się złożenie oferty wariantowej </w:t>
      </w:r>
      <w:r w:rsidRPr="00EA2D32">
        <w:rPr>
          <w:rFonts w:ascii="Times New Roman" w:eastAsia="Times New Roman" w:hAnsi="Times New Roman" w:cs="Times New Roman"/>
          <w:color w:val="000000"/>
          <w:sz w:val="27"/>
          <w:szCs w:val="27"/>
          <w:lang w:eastAsia="pl-PL"/>
        </w:rPr>
        <w:br/>
        <w:t>Nie </w:t>
      </w:r>
      <w:r w:rsidRPr="00EA2D32">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EA2D32">
        <w:rPr>
          <w:rFonts w:ascii="Times New Roman" w:eastAsia="Times New Roman" w:hAnsi="Times New Roman" w:cs="Times New Roman"/>
          <w:color w:val="000000"/>
          <w:sz w:val="27"/>
          <w:szCs w:val="27"/>
          <w:lang w:eastAsia="pl-PL"/>
        </w:rPr>
        <w:br/>
        <w:t>Nie</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Liczba wykonawców   </w:t>
      </w:r>
      <w:r w:rsidRPr="00EA2D32">
        <w:rPr>
          <w:rFonts w:ascii="Times New Roman" w:eastAsia="Times New Roman" w:hAnsi="Times New Roman" w:cs="Times New Roman"/>
          <w:color w:val="000000"/>
          <w:sz w:val="27"/>
          <w:szCs w:val="27"/>
          <w:lang w:eastAsia="pl-PL"/>
        </w:rPr>
        <w:br/>
        <w:t>Przewidywana minimalna liczba wykonawców </w:t>
      </w:r>
      <w:r w:rsidRPr="00EA2D32">
        <w:rPr>
          <w:rFonts w:ascii="Times New Roman" w:eastAsia="Times New Roman" w:hAnsi="Times New Roman" w:cs="Times New Roman"/>
          <w:color w:val="000000"/>
          <w:sz w:val="27"/>
          <w:szCs w:val="27"/>
          <w:lang w:eastAsia="pl-PL"/>
        </w:rPr>
        <w:br/>
        <w:t>Maksymalna liczba wykonawców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lastRenderedPageBreak/>
        <w:t>Kryteria selekcji wykonawców: </w:t>
      </w:r>
      <w:r w:rsidRPr="00EA2D32">
        <w:rPr>
          <w:rFonts w:ascii="Times New Roman" w:eastAsia="Times New Roman" w:hAnsi="Times New Roman" w:cs="Times New Roman"/>
          <w:color w:val="000000"/>
          <w:sz w:val="27"/>
          <w:szCs w:val="27"/>
          <w:lang w:eastAsia="pl-PL"/>
        </w:rPr>
        <w:br/>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IV.1.7) Informacje na temat umowy ramowej lub dynamicznego systemu zakupów:</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Umowa ramowa będzie zawarta: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t>Czy przewiduje się ograniczenie liczby uczestników umowy ramowej: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t>Przewidziana maksymalna liczba uczestników umowy ramowej: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t>Informacje dodatkowe: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t>Zamówienie obejmuje ustanowienie dynamicznego systemu zakupów: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t>Informacje dodatkowe: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EA2D32">
        <w:rPr>
          <w:rFonts w:ascii="Times New Roman" w:eastAsia="Times New Roman" w:hAnsi="Times New Roman" w:cs="Times New Roman"/>
          <w:color w:val="000000"/>
          <w:sz w:val="27"/>
          <w:szCs w:val="27"/>
          <w:lang w:eastAsia="pl-PL"/>
        </w:rPr>
        <w:br/>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IV.1.8) Aukcja elektroniczna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Przewidziane jest przeprowadzenie aukcji elektronicznej </w:t>
      </w:r>
      <w:r w:rsidRPr="00EA2D32">
        <w:rPr>
          <w:rFonts w:ascii="Times New Roman" w:eastAsia="Times New Roman" w:hAnsi="Times New Roman" w:cs="Times New Roman"/>
          <w:i/>
          <w:iCs/>
          <w:color w:val="000000"/>
          <w:sz w:val="27"/>
          <w:szCs w:val="27"/>
          <w:lang w:eastAsia="pl-PL"/>
        </w:rPr>
        <w:t>(przetarg nieograniczony, przetarg ograniczony, negocjacje z ogłoszeniem)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lastRenderedPageBreak/>
        <w:t>Należy podać adres strony internetowej, na której aukcja będzie prowadzona: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EA2D32">
        <w:rPr>
          <w:rFonts w:ascii="Times New Roman" w:eastAsia="Times New Roman" w:hAnsi="Times New Roman" w:cs="Times New Roman"/>
          <w:color w:val="000000"/>
          <w:sz w:val="27"/>
          <w:szCs w:val="27"/>
          <w:lang w:eastAsia="pl-PL"/>
        </w:rPr>
        <w:br/>
        <w:t>Informacje dotyczące przebiegu aukcji elektronicznej: </w:t>
      </w:r>
      <w:r w:rsidRPr="00EA2D3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EA2D3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EA2D32">
        <w:rPr>
          <w:rFonts w:ascii="Times New Roman" w:eastAsia="Times New Roman" w:hAnsi="Times New Roman" w:cs="Times New Roman"/>
          <w:color w:val="000000"/>
          <w:sz w:val="27"/>
          <w:szCs w:val="27"/>
          <w:lang w:eastAsia="pl-PL"/>
        </w:rPr>
        <w:br/>
        <w:t>Wymagania dotyczące rejestracji i identyfikacji wykonawców w aukcji elektronicznej: </w:t>
      </w:r>
      <w:r w:rsidRPr="00EA2D32">
        <w:rPr>
          <w:rFonts w:ascii="Times New Roman" w:eastAsia="Times New Roman" w:hAnsi="Times New Roman" w:cs="Times New Roman"/>
          <w:color w:val="000000"/>
          <w:sz w:val="27"/>
          <w:szCs w:val="27"/>
          <w:lang w:eastAsia="pl-PL"/>
        </w:rPr>
        <w:br/>
        <w:t>Informacje o liczbie etapów aukcji elektronicznej i czasie ich trwania:</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br/>
        <w:t>Czas trwania: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EA2D32">
        <w:rPr>
          <w:rFonts w:ascii="Times New Roman" w:eastAsia="Times New Roman" w:hAnsi="Times New Roman" w:cs="Times New Roman"/>
          <w:color w:val="000000"/>
          <w:sz w:val="27"/>
          <w:szCs w:val="27"/>
          <w:lang w:eastAsia="pl-PL"/>
        </w:rPr>
        <w:br/>
        <w:t>Warunki zamknięcia aukcji elektronicznej: </w:t>
      </w:r>
      <w:r w:rsidRPr="00EA2D32">
        <w:rPr>
          <w:rFonts w:ascii="Times New Roman" w:eastAsia="Times New Roman" w:hAnsi="Times New Roman" w:cs="Times New Roman"/>
          <w:color w:val="000000"/>
          <w:sz w:val="27"/>
          <w:szCs w:val="27"/>
          <w:lang w:eastAsia="pl-PL"/>
        </w:rPr>
        <w:br/>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IV.2) KRYTERIA OCENY OFERT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IV.2.1) Kryteria oceny ofert: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IV.2.2) Kryteria</w:t>
      </w:r>
      <w:r w:rsidRPr="00EA2D3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16"/>
        <w:gridCol w:w="1016"/>
      </w:tblGrid>
      <w:tr w:rsidR="00EA2D32" w:rsidRPr="00EA2D32" w:rsidTr="00EA2D32">
        <w:tc>
          <w:tcPr>
            <w:tcW w:w="0" w:type="auto"/>
            <w:tcBorders>
              <w:top w:val="single" w:sz="6" w:space="0" w:color="000000"/>
              <w:left w:val="single" w:sz="6" w:space="0" w:color="000000"/>
              <w:bottom w:val="single" w:sz="6" w:space="0" w:color="000000"/>
              <w:right w:val="single" w:sz="6" w:space="0" w:color="000000"/>
            </w:tcBorders>
            <w:vAlign w:val="center"/>
            <w:hideMark/>
          </w:tcPr>
          <w:p w:rsidR="00EA2D32" w:rsidRPr="00EA2D32" w:rsidRDefault="00EA2D32" w:rsidP="00EA2D32">
            <w:pPr>
              <w:spacing w:after="0" w:line="240" w:lineRule="auto"/>
              <w:rPr>
                <w:rFonts w:ascii="Times New Roman" w:eastAsia="Times New Roman" w:hAnsi="Times New Roman" w:cs="Times New Roman"/>
                <w:sz w:val="24"/>
                <w:szCs w:val="24"/>
                <w:lang w:eastAsia="pl-PL"/>
              </w:rPr>
            </w:pPr>
            <w:r w:rsidRPr="00EA2D3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D32" w:rsidRPr="00EA2D32" w:rsidRDefault="00EA2D32" w:rsidP="00EA2D32">
            <w:pPr>
              <w:spacing w:after="0" w:line="240" w:lineRule="auto"/>
              <w:rPr>
                <w:rFonts w:ascii="Times New Roman" w:eastAsia="Times New Roman" w:hAnsi="Times New Roman" w:cs="Times New Roman"/>
                <w:sz w:val="24"/>
                <w:szCs w:val="24"/>
                <w:lang w:eastAsia="pl-PL"/>
              </w:rPr>
            </w:pPr>
            <w:r w:rsidRPr="00EA2D32">
              <w:rPr>
                <w:rFonts w:ascii="Times New Roman" w:eastAsia="Times New Roman" w:hAnsi="Times New Roman" w:cs="Times New Roman"/>
                <w:sz w:val="24"/>
                <w:szCs w:val="24"/>
                <w:lang w:eastAsia="pl-PL"/>
              </w:rPr>
              <w:t>Znaczenie</w:t>
            </w:r>
          </w:p>
        </w:tc>
      </w:tr>
      <w:tr w:rsidR="00EA2D32" w:rsidRPr="00EA2D32" w:rsidTr="00EA2D32">
        <w:tc>
          <w:tcPr>
            <w:tcW w:w="0" w:type="auto"/>
            <w:tcBorders>
              <w:top w:val="single" w:sz="6" w:space="0" w:color="000000"/>
              <w:left w:val="single" w:sz="6" w:space="0" w:color="000000"/>
              <w:bottom w:val="single" w:sz="6" w:space="0" w:color="000000"/>
              <w:right w:val="single" w:sz="6" w:space="0" w:color="000000"/>
            </w:tcBorders>
            <w:vAlign w:val="center"/>
            <w:hideMark/>
          </w:tcPr>
          <w:p w:rsidR="00EA2D32" w:rsidRPr="00EA2D32" w:rsidRDefault="00EA2D32" w:rsidP="00EA2D32">
            <w:pPr>
              <w:spacing w:after="0" w:line="240" w:lineRule="auto"/>
              <w:rPr>
                <w:rFonts w:ascii="Times New Roman" w:eastAsia="Times New Roman" w:hAnsi="Times New Roman" w:cs="Times New Roman"/>
                <w:sz w:val="24"/>
                <w:szCs w:val="24"/>
                <w:lang w:eastAsia="pl-PL"/>
              </w:rPr>
            </w:pPr>
            <w:r w:rsidRPr="00EA2D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D32" w:rsidRPr="00EA2D32" w:rsidRDefault="00EA2D32" w:rsidP="00EA2D32">
            <w:pPr>
              <w:spacing w:after="0" w:line="240" w:lineRule="auto"/>
              <w:rPr>
                <w:rFonts w:ascii="Times New Roman" w:eastAsia="Times New Roman" w:hAnsi="Times New Roman" w:cs="Times New Roman"/>
                <w:sz w:val="24"/>
                <w:szCs w:val="24"/>
                <w:lang w:eastAsia="pl-PL"/>
              </w:rPr>
            </w:pPr>
            <w:r w:rsidRPr="00EA2D32">
              <w:rPr>
                <w:rFonts w:ascii="Times New Roman" w:eastAsia="Times New Roman" w:hAnsi="Times New Roman" w:cs="Times New Roman"/>
                <w:sz w:val="24"/>
                <w:szCs w:val="24"/>
                <w:lang w:eastAsia="pl-PL"/>
              </w:rPr>
              <w:t>60,00</w:t>
            </w:r>
          </w:p>
        </w:tc>
      </w:tr>
      <w:tr w:rsidR="00EA2D32" w:rsidRPr="00EA2D32" w:rsidTr="00EA2D32">
        <w:tc>
          <w:tcPr>
            <w:tcW w:w="0" w:type="auto"/>
            <w:tcBorders>
              <w:top w:val="single" w:sz="6" w:space="0" w:color="000000"/>
              <w:left w:val="single" w:sz="6" w:space="0" w:color="000000"/>
              <w:bottom w:val="single" w:sz="6" w:space="0" w:color="000000"/>
              <w:right w:val="single" w:sz="6" w:space="0" w:color="000000"/>
            </w:tcBorders>
            <w:vAlign w:val="center"/>
            <w:hideMark/>
          </w:tcPr>
          <w:p w:rsidR="00EA2D32" w:rsidRPr="00EA2D32" w:rsidRDefault="00EA2D32" w:rsidP="00EA2D32">
            <w:pPr>
              <w:spacing w:after="0" w:line="240" w:lineRule="auto"/>
              <w:rPr>
                <w:rFonts w:ascii="Times New Roman" w:eastAsia="Times New Roman" w:hAnsi="Times New Roman" w:cs="Times New Roman"/>
                <w:sz w:val="24"/>
                <w:szCs w:val="24"/>
                <w:lang w:eastAsia="pl-PL"/>
              </w:rPr>
            </w:pPr>
            <w:r w:rsidRPr="00EA2D32">
              <w:rPr>
                <w:rFonts w:ascii="Times New Roman" w:eastAsia="Times New Roman" w:hAnsi="Times New Roman" w:cs="Times New Roman"/>
                <w:sz w:val="24"/>
                <w:szCs w:val="24"/>
                <w:lang w:eastAsia="pl-PL"/>
              </w:rPr>
              <w:lastRenderedPageBreak/>
              <w:t>Okres gwarancji i rozszerzonej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D32" w:rsidRPr="00EA2D32" w:rsidRDefault="00EA2D32" w:rsidP="00EA2D32">
            <w:pPr>
              <w:spacing w:after="0" w:line="240" w:lineRule="auto"/>
              <w:rPr>
                <w:rFonts w:ascii="Times New Roman" w:eastAsia="Times New Roman" w:hAnsi="Times New Roman" w:cs="Times New Roman"/>
                <w:sz w:val="24"/>
                <w:szCs w:val="24"/>
                <w:lang w:eastAsia="pl-PL"/>
              </w:rPr>
            </w:pPr>
            <w:r w:rsidRPr="00EA2D32">
              <w:rPr>
                <w:rFonts w:ascii="Times New Roman" w:eastAsia="Times New Roman" w:hAnsi="Times New Roman" w:cs="Times New Roman"/>
                <w:sz w:val="24"/>
                <w:szCs w:val="24"/>
                <w:lang w:eastAsia="pl-PL"/>
              </w:rPr>
              <w:t>40,00</w:t>
            </w:r>
          </w:p>
        </w:tc>
      </w:tr>
    </w:tbl>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IV.2.3) Zastosowanie procedury, o której mowa w art. 24aa ust. 1 ustawy Pzp </w:t>
      </w:r>
      <w:r w:rsidRPr="00EA2D32">
        <w:rPr>
          <w:rFonts w:ascii="Times New Roman" w:eastAsia="Times New Roman" w:hAnsi="Times New Roman" w:cs="Times New Roman"/>
          <w:color w:val="000000"/>
          <w:sz w:val="27"/>
          <w:szCs w:val="27"/>
          <w:lang w:eastAsia="pl-PL"/>
        </w:rPr>
        <w:t>(przetarg nieograniczony) </w:t>
      </w:r>
      <w:r w:rsidRPr="00EA2D32">
        <w:rPr>
          <w:rFonts w:ascii="Times New Roman" w:eastAsia="Times New Roman" w:hAnsi="Times New Roman" w:cs="Times New Roman"/>
          <w:color w:val="000000"/>
          <w:sz w:val="27"/>
          <w:szCs w:val="27"/>
          <w:lang w:eastAsia="pl-PL"/>
        </w:rPr>
        <w:br/>
        <w:t>Tak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IV.3) Negocjacje z ogłoszeniem, dialog konkurencyjny, partnerstwo innowacyjne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IV.3.1) Informacje na temat negocjacji z ogłoszeniem</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t>Minimalne wymagania, które muszą spełniać wszystkie oferty: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EA2D32">
        <w:rPr>
          <w:rFonts w:ascii="Times New Roman" w:eastAsia="Times New Roman" w:hAnsi="Times New Roman" w:cs="Times New Roman"/>
          <w:color w:val="000000"/>
          <w:sz w:val="27"/>
          <w:szCs w:val="27"/>
          <w:lang w:eastAsia="pl-PL"/>
        </w:rPr>
        <w:br/>
        <w:t>Przewidziany jest podział negocjacji na etapy w celu ograniczenia liczby ofert: </w:t>
      </w:r>
      <w:r w:rsidRPr="00EA2D32">
        <w:rPr>
          <w:rFonts w:ascii="Times New Roman" w:eastAsia="Times New Roman" w:hAnsi="Times New Roman" w:cs="Times New Roman"/>
          <w:color w:val="000000"/>
          <w:sz w:val="27"/>
          <w:szCs w:val="27"/>
          <w:lang w:eastAsia="pl-PL"/>
        </w:rPr>
        <w:br/>
        <w:t>Należy podać informacje na temat etapów negocjacji (w tym liczbę etapów):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t>Informacje dodatkowe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IV.3.2) Informacje na temat dialogu konkurencyjnego</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t>Wstępny harmonogram postępowania: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t>Podział dialogu na etapy w celu ograniczenia liczby rozwiązań: </w:t>
      </w:r>
      <w:r w:rsidRPr="00EA2D32">
        <w:rPr>
          <w:rFonts w:ascii="Times New Roman" w:eastAsia="Times New Roman" w:hAnsi="Times New Roman" w:cs="Times New Roman"/>
          <w:color w:val="000000"/>
          <w:sz w:val="27"/>
          <w:szCs w:val="27"/>
          <w:lang w:eastAsia="pl-PL"/>
        </w:rPr>
        <w:br/>
        <w:t>Należy podać informacje na temat etapów dialogu: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lastRenderedPageBreak/>
        <w:br/>
        <w:t>Informacje dodatkowe: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IV.3.3) Informacje na temat partnerstwa innowacyjnego</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t>Informacje dodatkowe: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IV.4) Licytacja elektroniczna </w:t>
      </w:r>
      <w:r w:rsidRPr="00EA2D32">
        <w:rPr>
          <w:rFonts w:ascii="Times New Roman" w:eastAsia="Times New Roman" w:hAnsi="Times New Roman" w:cs="Times New Roman"/>
          <w:color w:val="000000"/>
          <w:sz w:val="27"/>
          <w:szCs w:val="27"/>
          <w:lang w:eastAsia="pl-PL"/>
        </w:rPr>
        <w:br/>
        <w:t>Adres strony internetowej, na której będzie prowadzona licytacja elektroniczna: </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Informacje o liczbie etapów licytacji elektronicznej i czasie ich trwania:</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Czas trwania: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Termin składania wniosków o dopuszczenie do udziału w licytacji elektronicznej: </w:t>
      </w:r>
      <w:r w:rsidRPr="00EA2D32">
        <w:rPr>
          <w:rFonts w:ascii="Times New Roman" w:eastAsia="Times New Roman" w:hAnsi="Times New Roman" w:cs="Times New Roman"/>
          <w:color w:val="000000"/>
          <w:sz w:val="27"/>
          <w:szCs w:val="27"/>
          <w:lang w:eastAsia="pl-PL"/>
        </w:rPr>
        <w:br/>
        <w:t>Data: godzina: </w:t>
      </w:r>
      <w:r w:rsidRPr="00EA2D32">
        <w:rPr>
          <w:rFonts w:ascii="Times New Roman" w:eastAsia="Times New Roman" w:hAnsi="Times New Roman" w:cs="Times New Roman"/>
          <w:color w:val="000000"/>
          <w:sz w:val="27"/>
          <w:szCs w:val="27"/>
          <w:lang w:eastAsia="pl-PL"/>
        </w:rPr>
        <w:br/>
        <w:t>Termin otwarcia licytacji elektronicznej: </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t>Termin i warunki zamknięcia licytacji elektronicznej: </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 </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br/>
        <w:t>Wymagania dotyczące zabezpieczenia należytego wykonania umowy: </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br/>
        <w:t>Informacje dodatkowe: </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b/>
          <w:bCs/>
          <w:color w:val="000000"/>
          <w:sz w:val="27"/>
          <w:szCs w:val="27"/>
          <w:lang w:eastAsia="pl-PL"/>
        </w:rPr>
        <w:t>IV.5) ZMIANA UMOWY</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A2D32">
        <w:rPr>
          <w:rFonts w:ascii="Times New Roman" w:eastAsia="Times New Roman" w:hAnsi="Times New Roman" w:cs="Times New Roman"/>
          <w:color w:val="000000"/>
          <w:sz w:val="27"/>
          <w:szCs w:val="27"/>
          <w:lang w:eastAsia="pl-PL"/>
        </w:rPr>
        <w:t> Tak </w:t>
      </w:r>
      <w:r w:rsidRPr="00EA2D32">
        <w:rPr>
          <w:rFonts w:ascii="Times New Roman" w:eastAsia="Times New Roman" w:hAnsi="Times New Roman" w:cs="Times New Roman"/>
          <w:color w:val="000000"/>
          <w:sz w:val="27"/>
          <w:szCs w:val="27"/>
          <w:lang w:eastAsia="pl-PL"/>
        </w:rPr>
        <w:br/>
        <w:t>Należy wskazać zakres, charakter zmian oraz warunki wprowadzenia zmian: </w:t>
      </w:r>
      <w:r w:rsidRPr="00EA2D32">
        <w:rPr>
          <w:rFonts w:ascii="Times New Roman" w:eastAsia="Times New Roman" w:hAnsi="Times New Roman" w:cs="Times New Roman"/>
          <w:color w:val="000000"/>
          <w:sz w:val="27"/>
          <w:szCs w:val="27"/>
          <w:lang w:eastAsia="pl-PL"/>
        </w:rPr>
        <w:br/>
        <w:t>25. Zmiany postanowień zawartej umowy w stosunku do treści oferty, na podstawie której dokonano wyboru wykonawcy. Zakres zmian postanowień zawartej umowy w stosunku do treści oferty, na podstawie której dokonano wyboru wykonawcy określa wzór umowy stanowiący Załącznik nr 7 do SIWZ.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IV.6) INFORMACJE ADMINISTRACYJNE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IV.6.1) Sposób udostępniania informacji o charakterze poufnym </w:t>
      </w:r>
      <w:r w:rsidRPr="00EA2D32">
        <w:rPr>
          <w:rFonts w:ascii="Times New Roman" w:eastAsia="Times New Roman" w:hAnsi="Times New Roman" w:cs="Times New Roman"/>
          <w:i/>
          <w:iCs/>
          <w:color w:val="000000"/>
          <w:sz w:val="27"/>
          <w:szCs w:val="27"/>
          <w:lang w:eastAsia="pl-PL"/>
        </w:rPr>
        <w:t>(jeżeli dotyczy):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Środki służące ochronie informacji o charakterze poufnym</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EA2D32">
        <w:rPr>
          <w:rFonts w:ascii="Times New Roman" w:eastAsia="Times New Roman" w:hAnsi="Times New Roman" w:cs="Times New Roman"/>
          <w:color w:val="000000"/>
          <w:sz w:val="27"/>
          <w:szCs w:val="27"/>
          <w:lang w:eastAsia="pl-PL"/>
        </w:rPr>
        <w:br/>
        <w:t>Data: 2019-04-01, godzina: 08:30, </w:t>
      </w:r>
      <w:r w:rsidRPr="00EA2D3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br/>
        <w:t>Wskazać powody: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color w:val="000000"/>
          <w:sz w:val="27"/>
          <w:szCs w:val="27"/>
          <w:lang w:eastAsia="pl-PL"/>
        </w:rPr>
        <w:lastRenderedPageBreak/>
        <w:br/>
        <w:t>Język lub języki, w jakich mogą być sporządzane oferty lub wnioski o dopuszczenie do udziału w postępowaniu </w:t>
      </w:r>
      <w:r w:rsidRPr="00EA2D32">
        <w:rPr>
          <w:rFonts w:ascii="Times New Roman" w:eastAsia="Times New Roman" w:hAnsi="Times New Roman" w:cs="Times New Roman"/>
          <w:color w:val="000000"/>
          <w:sz w:val="27"/>
          <w:szCs w:val="27"/>
          <w:lang w:eastAsia="pl-PL"/>
        </w:rPr>
        <w:br/>
        <w:t>&gt; PLN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IV.6.3) Termin związania ofertą: </w:t>
      </w:r>
      <w:r w:rsidRPr="00EA2D32">
        <w:rPr>
          <w:rFonts w:ascii="Times New Roman" w:eastAsia="Times New Roman" w:hAnsi="Times New Roman" w:cs="Times New Roman"/>
          <w:color w:val="000000"/>
          <w:sz w:val="27"/>
          <w:szCs w:val="27"/>
          <w:lang w:eastAsia="pl-PL"/>
        </w:rPr>
        <w:t>do: okres w dniach: 30 (od ostatecznego terminu składania ofert)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r>
      <w:r w:rsidRPr="00EA2D32">
        <w:rPr>
          <w:rFonts w:ascii="Times New Roman" w:eastAsia="Times New Roman" w:hAnsi="Times New Roman" w:cs="Times New Roman"/>
          <w:b/>
          <w:bCs/>
          <w:color w:val="000000"/>
          <w:sz w:val="27"/>
          <w:szCs w:val="27"/>
          <w:lang w:eastAsia="pl-PL"/>
        </w:rPr>
        <w:t>IV.6.6) Informacje dodatkowe:</w:t>
      </w:r>
      <w:r w:rsidRPr="00EA2D32">
        <w:rPr>
          <w:rFonts w:ascii="Times New Roman" w:eastAsia="Times New Roman" w:hAnsi="Times New Roman" w:cs="Times New Roman"/>
          <w:color w:val="000000"/>
          <w:sz w:val="27"/>
          <w:szCs w:val="27"/>
          <w:lang w:eastAsia="pl-PL"/>
        </w:rPr>
        <w:t> </w:t>
      </w:r>
      <w:r w:rsidRPr="00EA2D32">
        <w:rPr>
          <w:rFonts w:ascii="Times New Roman" w:eastAsia="Times New Roman" w:hAnsi="Times New Roman" w:cs="Times New Roman"/>
          <w:color w:val="000000"/>
          <w:sz w:val="27"/>
          <w:szCs w:val="27"/>
          <w:lang w:eastAsia="pl-PL"/>
        </w:rPr>
        <w:br/>
      </w:r>
    </w:p>
    <w:p w:rsidR="00EA2D32" w:rsidRPr="00EA2D32" w:rsidRDefault="00EA2D32" w:rsidP="00EA2D32">
      <w:pPr>
        <w:spacing w:after="0" w:line="450" w:lineRule="atLeast"/>
        <w:jc w:val="center"/>
        <w:rPr>
          <w:rFonts w:ascii="Times New Roman" w:eastAsia="Times New Roman" w:hAnsi="Times New Roman" w:cs="Times New Roman"/>
          <w:b/>
          <w:bCs/>
          <w:color w:val="000000"/>
          <w:sz w:val="36"/>
          <w:szCs w:val="36"/>
          <w:lang w:eastAsia="pl-PL"/>
        </w:rPr>
      </w:pPr>
      <w:r w:rsidRPr="00EA2D32">
        <w:rPr>
          <w:rFonts w:ascii="Times New Roman" w:eastAsia="Times New Roman" w:hAnsi="Times New Roman" w:cs="Times New Roman"/>
          <w:b/>
          <w:bCs/>
          <w:color w:val="000000"/>
          <w:sz w:val="36"/>
          <w:szCs w:val="36"/>
          <w:u w:val="single"/>
          <w:lang w:eastAsia="pl-PL"/>
        </w:rPr>
        <w:t>ZAŁĄCZNIK I - INFORMACJE DOTYCZĄCE OFERT CZĘŚCIOWYCH</w:t>
      </w: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p>
    <w:p w:rsidR="00EA2D32" w:rsidRPr="00EA2D32" w:rsidRDefault="00EA2D32" w:rsidP="00EA2D32">
      <w:pPr>
        <w:spacing w:after="0" w:line="450" w:lineRule="atLeast"/>
        <w:rPr>
          <w:rFonts w:ascii="Times New Roman" w:eastAsia="Times New Roman" w:hAnsi="Times New Roman" w:cs="Times New Roman"/>
          <w:color w:val="000000"/>
          <w:sz w:val="27"/>
          <w:szCs w:val="27"/>
          <w:lang w:eastAsia="pl-PL"/>
        </w:rPr>
      </w:pPr>
    </w:p>
    <w:p w:rsidR="00EA2D32" w:rsidRPr="00EA2D32" w:rsidRDefault="00EA2D32" w:rsidP="00EA2D32">
      <w:pPr>
        <w:spacing w:after="270" w:line="450" w:lineRule="atLeast"/>
        <w:rPr>
          <w:rFonts w:ascii="Times New Roman" w:eastAsia="Times New Roman" w:hAnsi="Times New Roman" w:cs="Times New Roman"/>
          <w:color w:val="000000"/>
          <w:sz w:val="27"/>
          <w:szCs w:val="27"/>
          <w:lang w:eastAsia="pl-PL"/>
        </w:rPr>
      </w:pPr>
    </w:p>
    <w:p w:rsidR="00EA2D32" w:rsidRPr="00EA2D32" w:rsidRDefault="00EA2D32" w:rsidP="00EA2D32">
      <w:pPr>
        <w:spacing w:after="0" w:line="240" w:lineRule="auto"/>
        <w:rPr>
          <w:rFonts w:ascii="Times New Roman" w:eastAsia="Times New Roman" w:hAnsi="Times New Roman" w:cs="Times New Roman"/>
          <w:sz w:val="24"/>
          <w:szCs w:val="24"/>
          <w:lang w:eastAsia="pl-PL"/>
        </w:rPr>
      </w:pPr>
      <w:r w:rsidRPr="00EA2D3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A2D32" w:rsidRPr="00EA2D32" w:rsidTr="00EA2D32">
        <w:trPr>
          <w:tblCellSpacing w:w="15" w:type="dxa"/>
        </w:trPr>
        <w:tc>
          <w:tcPr>
            <w:tcW w:w="0" w:type="auto"/>
            <w:vAlign w:val="center"/>
            <w:hideMark/>
          </w:tcPr>
          <w:p w:rsidR="00EA2D32" w:rsidRPr="00EA2D32" w:rsidRDefault="00EA2D32" w:rsidP="00EA2D32">
            <w:pPr>
              <w:spacing w:after="0" w:line="240" w:lineRule="auto"/>
              <w:rPr>
                <w:rFonts w:ascii="Times New Roman" w:eastAsia="Times New Roman" w:hAnsi="Times New Roman" w:cs="Times New Roman"/>
                <w:color w:val="000000"/>
                <w:sz w:val="27"/>
                <w:szCs w:val="27"/>
                <w:lang w:eastAsia="pl-PL"/>
              </w:rPr>
            </w:pPr>
            <w:r w:rsidRPr="00EA2D32">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95pt;height:22.4pt" o:ole="">
                  <v:imagedata r:id="rId5" o:title=""/>
                </v:shape>
                <w:control r:id="rId6" w:name="DefaultOcxName" w:shapeid="_x0000_i1027"/>
              </w:object>
            </w:r>
          </w:p>
        </w:tc>
      </w:tr>
    </w:tbl>
    <w:p w:rsidR="00BD6CDD" w:rsidRDefault="00BD6CDD">
      <w:bookmarkStart w:id="0" w:name="_GoBack"/>
      <w:bookmarkEnd w:id="0"/>
    </w:p>
    <w:sectPr w:rsidR="00BD6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32"/>
    <w:rsid w:val="00BD6CDD"/>
    <w:rsid w:val="00EA2D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5489">
      <w:bodyDiv w:val="1"/>
      <w:marLeft w:val="0"/>
      <w:marRight w:val="0"/>
      <w:marTop w:val="0"/>
      <w:marBottom w:val="0"/>
      <w:divBdr>
        <w:top w:val="none" w:sz="0" w:space="0" w:color="auto"/>
        <w:left w:val="none" w:sz="0" w:space="0" w:color="auto"/>
        <w:bottom w:val="none" w:sz="0" w:space="0" w:color="auto"/>
        <w:right w:val="none" w:sz="0" w:space="0" w:color="auto"/>
      </w:divBdr>
      <w:divsChild>
        <w:div w:id="652754556">
          <w:marLeft w:val="0"/>
          <w:marRight w:val="0"/>
          <w:marTop w:val="0"/>
          <w:marBottom w:val="0"/>
          <w:divBdr>
            <w:top w:val="none" w:sz="0" w:space="0" w:color="auto"/>
            <w:left w:val="none" w:sz="0" w:space="0" w:color="auto"/>
            <w:bottom w:val="none" w:sz="0" w:space="0" w:color="auto"/>
            <w:right w:val="none" w:sz="0" w:space="0" w:color="auto"/>
          </w:divBdr>
          <w:divsChild>
            <w:div w:id="412970675">
              <w:marLeft w:val="0"/>
              <w:marRight w:val="0"/>
              <w:marTop w:val="0"/>
              <w:marBottom w:val="0"/>
              <w:divBdr>
                <w:top w:val="none" w:sz="0" w:space="0" w:color="auto"/>
                <w:left w:val="none" w:sz="0" w:space="0" w:color="auto"/>
                <w:bottom w:val="none" w:sz="0" w:space="0" w:color="auto"/>
                <w:right w:val="none" w:sz="0" w:space="0" w:color="auto"/>
              </w:divBdr>
            </w:div>
            <w:div w:id="33889305">
              <w:marLeft w:val="0"/>
              <w:marRight w:val="0"/>
              <w:marTop w:val="0"/>
              <w:marBottom w:val="0"/>
              <w:divBdr>
                <w:top w:val="none" w:sz="0" w:space="0" w:color="auto"/>
                <w:left w:val="none" w:sz="0" w:space="0" w:color="auto"/>
                <w:bottom w:val="none" w:sz="0" w:space="0" w:color="auto"/>
                <w:right w:val="none" w:sz="0" w:space="0" w:color="auto"/>
              </w:divBdr>
            </w:div>
            <w:div w:id="1088841897">
              <w:marLeft w:val="0"/>
              <w:marRight w:val="0"/>
              <w:marTop w:val="0"/>
              <w:marBottom w:val="0"/>
              <w:divBdr>
                <w:top w:val="none" w:sz="0" w:space="0" w:color="auto"/>
                <w:left w:val="none" w:sz="0" w:space="0" w:color="auto"/>
                <w:bottom w:val="none" w:sz="0" w:space="0" w:color="auto"/>
                <w:right w:val="none" w:sz="0" w:space="0" w:color="auto"/>
              </w:divBdr>
              <w:divsChild>
                <w:div w:id="205223335">
                  <w:marLeft w:val="0"/>
                  <w:marRight w:val="0"/>
                  <w:marTop w:val="0"/>
                  <w:marBottom w:val="0"/>
                  <w:divBdr>
                    <w:top w:val="none" w:sz="0" w:space="0" w:color="auto"/>
                    <w:left w:val="none" w:sz="0" w:space="0" w:color="auto"/>
                    <w:bottom w:val="none" w:sz="0" w:space="0" w:color="auto"/>
                    <w:right w:val="none" w:sz="0" w:space="0" w:color="auto"/>
                  </w:divBdr>
                </w:div>
              </w:divsChild>
            </w:div>
            <w:div w:id="879246600">
              <w:marLeft w:val="0"/>
              <w:marRight w:val="0"/>
              <w:marTop w:val="0"/>
              <w:marBottom w:val="0"/>
              <w:divBdr>
                <w:top w:val="none" w:sz="0" w:space="0" w:color="auto"/>
                <w:left w:val="none" w:sz="0" w:space="0" w:color="auto"/>
                <w:bottom w:val="none" w:sz="0" w:space="0" w:color="auto"/>
                <w:right w:val="none" w:sz="0" w:space="0" w:color="auto"/>
              </w:divBdr>
              <w:divsChild>
                <w:div w:id="1287350461">
                  <w:marLeft w:val="0"/>
                  <w:marRight w:val="0"/>
                  <w:marTop w:val="0"/>
                  <w:marBottom w:val="0"/>
                  <w:divBdr>
                    <w:top w:val="none" w:sz="0" w:space="0" w:color="auto"/>
                    <w:left w:val="none" w:sz="0" w:space="0" w:color="auto"/>
                    <w:bottom w:val="none" w:sz="0" w:space="0" w:color="auto"/>
                    <w:right w:val="none" w:sz="0" w:space="0" w:color="auto"/>
                  </w:divBdr>
                </w:div>
              </w:divsChild>
            </w:div>
            <w:div w:id="1775007063">
              <w:marLeft w:val="0"/>
              <w:marRight w:val="0"/>
              <w:marTop w:val="0"/>
              <w:marBottom w:val="0"/>
              <w:divBdr>
                <w:top w:val="none" w:sz="0" w:space="0" w:color="auto"/>
                <w:left w:val="none" w:sz="0" w:space="0" w:color="auto"/>
                <w:bottom w:val="none" w:sz="0" w:space="0" w:color="auto"/>
                <w:right w:val="none" w:sz="0" w:space="0" w:color="auto"/>
              </w:divBdr>
              <w:divsChild>
                <w:div w:id="2099785061">
                  <w:marLeft w:val="0"/>
                  <w:marRight w:val="0"/>
                  <w:marTop w:val="0"/>
                  <w:marBottom w:val="0"/>
                  <w:divBdr>
                    <w:top w:val="none" w:sz="0" w:space="0" w:color="auto"/>
                    <w:left w:val="none" w:sz="0" w:space="0" w:color="auto"/>
                    <w:bottom w:val="none" w:sz="0" w:space="0" w:color="auto"/>
                    <w:right w:val="none" w:sz="0" w:space="0" w:color="auto"/>
                  </w:divBdr>
                </w:div>
                <w:div w:id="482628518">
                  <w:marLeft w:val="0"/>
                  <w:marRight w:val="0"/>
                  <w:marTop w:val="0"/>
                  <w:marBottom w:val="0"/>
                  <w:divBdr>
                    <w:top w:val="none" w:sz="0" w:space="0" w:color="auto"/>
                    <w:left w:val="none" w:sz="0" w:space="0" w:color="auto"/>
                    <w:bottom w:val="none" w:sz="0" w:space="0" w:color="auto"/>
                    <w:right w:val="none" w:sz="0" w:space="0" w:color="auto"/>
                  </w:divBdr>
                </w:div>
                <w:div w:id="792408149">
                  <w:marLeft w:val="0"/>
                  <w:marRight w:val="0"/>
                  <w:marTop w:val="0"/>
                  <w:marBottom w:val="0"/>
                  <w:divBdr>
                    <w:top w:val="none" w:sz="0" w:space="0" w:color="auto"/>
                    <w:left w:val="none" w:sz="0" w:space="0" w:color="auto"/>
                    <w:bottom w:val="none" w:sz="0" w:space="0" w:color="auto"/>
                    <w:right w:val="none" w:sz="0" w:space="0" w:color="auto"/>
                  </w:divBdr>
                </w:div>
                <w:div w:id="1080951414">
                  <w:marLeft w:val="0"/>
                  <w:marRight w:val="0"/>
                  <w:marTop w:val="0"/>
                  <w:marBottom w:val="0"/>
                  <w:divBdr>
                    <w:top w:val="none" w:sz="0" w:space="0" w:color="auto"/>
                    <w:left w:val="none" w:sz="0" w:space="0" w:color="auto"/>
                    <w:bottom w:val="none" w:sz="0" w:space="0" w:color="auto"/>
                    <w:right w:val="none" w:sz="0" w:space="0" w:color="auto"/>
                  </w:divBdr>
                </w:div>
              </w:divsChild>
            </w:div>
            <w:div w:id="673410711">
              <w:marLeft w:val="0"/>
              <w:marRight w:val="0"/>
              <w:marTop w:val="0"/>
              <w:marBottom w:val="0"/>
              <w:divBdr>
                <w:top w:val="none" w:sz="0" w:space="0" w:color="auto"/>
                <w:left w:val="none" w:sz="0" w:space="0" w:color="auto"/>
                <w:bottom w:val="none" w:sz="0" w:space="0" w:color="auto"/>
                <w:right w:val="none" w:sz="0" w:space="0" w:color="auto"/>
              </w:divBdr>
              <w:divsChild>
                <w:div w:id="799540198">
                  <w:marLeft w:val="0"/>
                  <w:marRight w:val="0"/>
                  <w:marTop w:val="0"/>
                  <w:marBottom w:val="0"/>
                  <w:divBdr>
                    <w:top w:val="none" w:sz="0" w:space="0" w:color="auto"/>
                    <w:left w:val="none" w:sz="0" w:space="0" w:color="auto"/>
                    <w:bottom w:val="none" w:sz="0" w:space="0" w:color="auto"/>
                    <w:right w:val="none" w:sz="0" w:space="0" w:color="auto"/>
                  </w:divBdr>
                </w:div>
                <w:div w:id="121115496">
                  <w:marLeft w:val="0"/>
                  <w:marRight w:val="0"/>
                  <w:marTop w:val="0"/>
                  <w:marBottom w:val="0"/>
                  <w:divBdr>
                    <w:top w:val="none" w:sz="0" w:space="0" w:color="auto"/>
                    <w:left w:val="none" w:sz="0" w:space="0" w:color="auto"/>
                    <w:bottom w:val="none" w:sz="0" w:space="0" w:color="auto"/>
                    <w:right w:val="none" w:sz="0" w:space="0" w:color="auto"/>
                  </w:divBdr>
                </w:div>
                <w:div w:id="251283971">
                  <w:marLeft w:val="0"/>
                  <w:marRight w:val="0"/>
                  <w:marTop w:val="0"/>
                  <w:marBottom w:val="0"/>
                  <w:divBdr>
                    <w:top w:val="none" w:sz="0" w:space="0" w:color="auto"/>
                    <w:left w:val="none" w:sz="0" w:space="0" w:color="auto"/>
                    <w:bottom w:val="none" w:sz="0" w:space="0" w:color="auto"/>
                    <w:right w:val="none" w:sz="0" w:space="0" w:color="auto"/>
                  </w:divBdr>
                </w:div>
                <w:div w:id="2063597753">
                  <w:marLeft w:val="0"/>
                  <w:marRight w:val="0"/>
                  <w:marTop w:val="0"/>
                  <w:marBottom w:val="0"/>
                  <w:divBdr>
                    <w:top w:val="none" w:sz="0" w:space="0" w:color="auto"/>
                    <w:left w:val="none" w:sz="0" w:space="0" w:color="auto"/>
                    <w:bottom w:val="none" w:sz="0" w:space="0" w:color="auto"/>
                    <w:right w:val="none" w:sz="0" w:space="0" w:color="auto"/>
                  </w:divBdr>
                </w:div>
                <w:div w:id="777288767">
                  <w:marLeft w:val="0"/>
                  <w:marRight w:val="0"/>
                  <w:marTop w:val="0"/>
                  <w:marBottom w:val="0"/>
                  <w:divBdr>
                    <w:top w:val="none" w:sz="0" w:space="0" w:color="auto"/>
                    <w:left w:val="none" w:sz="0" w:space="0" w:color="auto"/>
                    <w:bottom w:val="none" w:sz="0" w:space="0" w:color="auto"/>
                    <w:right w:val="none" w:sz="0" w:space="0" w:color="auto"/>
                  </w:divBdr>
                </w:div>
                <w:div w:id="946622074">
                  <w:marLeft w:val="0"/>
                  <w:marRight w:val="0"/>
                  <w:marTop w:val="0"/>
                  <w:marBottom w:val="0"/>
                  <w:divBdr>
                    <w:top w:val="none" w:sz="0" w:space="0" w:color="auto"/>
                    <w:left w:val="none" w:sz="0" w:space="0" w:color="auto"/>
                    <w:bottom w:val="none" w:sz="0" w:space="0" w:color="auto"/>
                    <w:right w:val="none" w:sz="0" w:space="0" w:color="auto"/>
                  </w:divBdr>
                </w:div>
                <w:div w:id="1001467888">
                  <w:marLeft w:val="0"/>
                  <w:marRight w:val="0"/>
                  <w:marTop w:val="0"/>
                  <w:marBottom w:val="0"/>
                  <w:divBdr>
                    <w:top w:val="none" w:sz="0" w:space="0" w:color="auto"/>
                    <w:left w:val="none" w:sz="0" w:space="0" w:color="auto"/>
                    <w:bottom w:val="none" w:sz="0" w:space="0" w:color="auto"/>
                    <w:right w:val="none" w:sz="0" w:space="0" w:color="auto"/>
                  </w:divBdr>
                </w:div>
              </w:divsChild>
            </w:div>
            <w:div w:id="128088710">
              <w:marLeft w:val="0"/>
              <w:marRight w:val="0"/>
              <w:marTop w:val="0"/>
              <w:marBottom w:val="0"/>
              <w:divBdr>
                <w:top w:val="none" w:sz="0" w:space="0" w:color="auto"/>
                <w:left w:val="none" w:sz="0" w:space="0" w:color="auto"/>
                <w:bottom w:val="none" w:sz="0" w:space="0" w:color="auto"/>
                <w:right w:val="none" w:sz="0" w:space="0" w:color="auto"/>
              </w:divBdr>
              <w:divsChild>
                <w:div w:id="980381068">
                  <w:marLeft w:val="0"/>
                  <w:marRight w:val="0"/>
                  <w:marTop w:val="0"/>
                  <w:marBottom w:val="0"/>
                  <w:divBdr>
                    <w:top w:val="none" w:sz="0" w:space="0" w:color="auto"/>
                    <w:left w:val="none" w:sz="0" w:space="0" w:color="auto"/>
                    <w:bottom w:val="none" w:sz="0" w:space="0" w:color="auto"/>
                    <w:right w:val="none" w:sz="0" w:space="0" w:color="auto"/>
                  </w:divBdr>
                </w:div>
                <w:div w:id="808396817">
                  <w:marLeft w:val="0"/>
                  <w:marRight w:val="0"/>
                  <w:marTop w:val="0"/>
                  <w:marBottom w:val="0"/>
                  <w:divBdr>
                    <w:top w:val="none" w:sz="0" w:space="0" w:color="auto"/>
                    <w:left w:val="none" w:sz="0" w:space="0" w:color="auto"/>
                    <w:bottom w:val="none" w:sz="0" w:space="0" w:color="auto"/>
                    <w:right w:val="none" w:sz="0" w:space="0" w:color="auto"/>
                  </w:divBdr>
                </w:div>
              </w:divsChild>
            </w:div>
            <w:div w:id="963317452">
              <w:marLeft w:val="0"/>
              <w:marRight w:val="0"/>
              <w:marTop w:val="0"/>
              <w:marBottom w:val="0"/>
              <w:divBdr>
                <w:top w:val="none" w:sz="0" w:space="0" w:color="auto"/>
                <w:left w:val="none" w:sz="0" w:space="0" w:color="auto"/>
                <w:bottom w:val="none" w:sz="0" w:space="0" w:color="auto"/>
                <w:right w:val="none" w:sz="0" w:space="0" w:color="auto"/>
              </w:divBdr>
              <w:divsChild>
                <w:div w:id="220606020">
                  <w:marLeft w:val="0"/>
                  <w:marRight w:val="0"/>
                  <w:marTop w:val="0"/>
                  <w:marBottom w:val="0"/>
                  <w:divBdr>
                    <w:top w:val="none" w:sz="0" w:space="0" w:color="auto"/>
                    <w:left w:val="none" w:sz="0" w:space="0" w:color="auto"/>
                    <w:bottom w:val="none" w:sz="0" w:space="0" w:color="auto"/>
                    <w:right w:val="none" w:sz="0" w:space="0" w:color="auto"/>
                  </w:divBdr>
                </w:div>
                <w:div w:id="2071343481">
                  <w:marLeft w:val="0"/>
                  <w:marRight w:val="0"/>
                  <w:marTop w:val="0"/>
                  <w:marBottom w:val="0"/>
                  <w:divBdr>
                    <w:top w:val="none" w:sz="0" w:space="0" w:color="auto"/>
                    <w:left w:val="none" w:sz="0" w:space="0" w:color="auto"/>
                    <w:bottom w:val="none" w:sz="0" w:space="0" w:color="auto"/>
                    <w:right w:val="none" w:sz="0" w:space="0" w:color="auto"/>
                  </w:divBdr>
                </w:div>
                <w:div w:id="342828339">
                  <w:marLeft w:val="0"/>
                  <w:marRight w:val="0"/>
                  <w:marTop w:val="0"/>
                  <w:marBottom w:val="0"/>
                  <w:divBdr>
                    <w:top w:val="none" w:sz="0" w:space="0" w:color="auto"/>
                    <w:left w:val="none" w:sz="0" w:space="0" w:color="auto"/>
                    <w:bottom w:val="none" w:sz="0" w:space="0" w:color="auto"/>
                    <w:right w:val="none" w:sz="0" w:space="0" w:color="auto"/>
                  </w:divBdr>
                </w:div>
                <w:div w:id="538014331">
                  <w:marLeft w:val="0"/>
                  <w:marRight w:val="0"/>
                  <w:marTop w:val="0"/>
                  <w:marBottom w:val="0"/>
                  <w:divBdr>
                    <w:top w:val="none" w:sz="0" w:space="0" w:color="auto"/>
                    <w:left w:val="none" w:sz="0" w:space="0" w:color="auto"/>
                    <w:bottom w:val="none" w:sz="0" w:space="0" w:color="auto"/>
                    <w:right w:val="none" w:sz="0" w:space="0" w:color="auto"/>
                  </w:divBdr>
                </w:div>
                <w:div w:id="83188193">
                  <w:marLeft w:val="0"/>
                  <w:marRight w:val="0"/>
                  <w:marTop w:val="0"/>
                  <w:marBottom w:val="0"/>
                  <w:divBdr>
                    <w:top w:val="none" w:sz="0" w:space="0" w:color="auto"/>
                    <w:left w:val="none" w:sz="0" w:space="0" w:color="auto"/>
                    <w:bottom w:val="none" w:sz="0" w:space="0" w:color="auto"/>
                    <w:right w:val="none" w:sz="0" w:space="0" w:color="auto"/>
                  </w:divBdr>
                </w:div>
                <w:div w:id="1026492331">
                  <w:marLeft w:val="0"/>
                  <w:marRight w:val="0"/>
                  <w:marTop w:val="0"/>
                  <w:marBottom w:val="0"/>
                  <w:divBdr>
                    <w:top w:val="none" w:sz="0" w:space="0" w:color="auto"/>
                    <w:left w:val="none" w:sz="0" w:space="0" w:color="auto"/>
                    <w:bottom w:val="none" w:sz="0" w:space="0" w:color="auto"/>
                    <w:right w:val="none" w:sz="0" w:space="0" w:color="auto"/>
                  </w:divBdr>
                </w:div>
              </w:divsChild>
            </w:div>
            <w:div w:id="67654375">
              <w:marLeft w:val="0"/>
              <w:marRight w:val="0"/>
              <w:marTop w:val="0"/>
              <w:marBottom w:val="0"/>
              <w:divBdr>
                <w:top w:val="none" w:sz="0" w:space="0" w:color="auto"/>
                <w:left w:val="none" w:sz="0" w:space="0" w:color="auto"/>
                <w:bottom w:val="none" w:sz="0" w:space="0" w:color="auto"/>
                <w:right w:val="none" w:sz="0" w:space="0" w:color="auto"/>
              </w:divBdr>
              <w:divsChild>
                <w:div w:id="604655292">
                  <w:marLeft w:val="0"/>
                  <w:marRight w:val="0"/>
                  <w:marTop w:val="0"/>
                  <w:marBottom w:val="0"/>
                  <w:divBdr>
                    <w:top w:val="none" w:sz="0" w:space="0" w:color="auto"/>
                    <w:left w:val="none" w:sz="0" w:space="0" w:color="auto"/>
                    <w:bottom w:val="none" w:sz="0" w:space="0" w:color="auto"/>
                    <w:right w:val="none" w:sz="0" w:space="0" w:color="auto"/>
                  </w:divBdr>
                </w:div>
                <w:div w:id="846604422">
                  <w:marLeft w:val="0"/>
                  <w:marRight w:val="0"/>
                  <w:marTop w:val="0"/>
                  <w:marBottom w:val="0"/>
                  <w:divBdr>
                    <w:top w:val="none" w:sz="0" w:space="0" w:color="auto"/>
                    <w:left w:val="none" w:sz="0" w:space="0" w:color="auto"/>
                    <w:bottom w:val="none" w:sz="0" w:space="0" w:color="auto"/>
                    <w:right w:val="none" w:sz="0" w:space="0" w:color="auto"/>
                  </w:divBdr>
                </w:div>
                <w:div w:id="527259940">
                  <w:marLeft w:val="0"/>
                  <w:marRight w:val="0"/>
                  <w:marTop w:val="0"/>
                  <w:marBottom w:val="0"/>
                  <w:divBdr>
                    <w:top w:val="none" w:sz="0" w:space="0" w:color="auto"/>
                    <w:left w:val="none" w:sz="0" w:space="0" w:color="auto"/>
                    <w:bottom w:val="none" w:sz="0" w:space="0" w:color="auto"/>
                    <w:right w:val="none" w:sz="0" w:space="0" w:color="auto"/>
                  </w:divBdr>
                </w:div>
                <w:div w:id="1392079652">
                  <w:marLeft w:val="0"/>
                  <w:marRight w:val="0"/>
                  <w:marTop w:val="0"/>
                  <w:marBottom w:val="0"/>
                  <w:divBdr>
                    <w:top w:val="none" w:sz="0" w:space="0" w:color="auto"/>
                    <w:left w:val="none" w:sz="0" w:space="0" w:color="auto"/>
                    <w:bottom w:val="none" w:sz="0" w:space="0" w:color="auto"/>
                    <w:right w:val="none" w:sz="0" w:space="0" w:color="auto"/>
                  </w:divBdr>
                </w:div>
                <w:div w:id="1331254248">
                  <w:marLeft w:val="0"/>
                  <w:marRight w:val="0"/>
                  <w:marTop w:val="0"/>
                  <w:marBottom w:val="0"/>
                  <w:divBdr>
                    <w:top w:val="none" w:sz="0" w:space="0" w:color="auto"/>
                    <w:left w:val="none" w:sz="0" w:space="0" w:color="auto"/>
                    <w:bottom w:val="none" w:sz="0" w:space="0" w:color="auto"/>
                    <w:right w:val="none" w:sz="0" w:space="0" w:color="auto"/>
                  </w:divBdr>
                </w:div>
                <w:div w:id="335041548">
                  <w:marLeft w:val="0"/>
                  <w:marRight w:val="0"/>
                  <w:marTop w:val="0"/>
                  <w:marBottom w:val="0"/>
                  <w:divBdr>
                    <w:top w:val="none" w:sz="0" w:space="0" w:color="auto"/>
                    <w:left w:val="none" w:sz="0" w:space="0" w:color="auto"/>
                    <w:bottom w:val="none" w:sz="0" w:space="0" w:color="auto"/>
                    <w:right w:val="none" w:sz="0" w:space="0" w:color="auto"/>
                  </w:divBdr>
                </w:div>
                <w:div w:id="2119182768">
                  <w:marLeft w:val="0"/>
                  <w:marRight w:val="0"/>
                  <w:marTop w:val="0"/>
                  <w:marBottom w:val="0"/>
                  <w:divBdr>
                    <w:top w:val="none" w:sz="0" w:space="0" w:color="auto"/>
                    <w:left w:val="none" w:sz="0" w:space="0" w:color="auto"/>
                    <w:bottom w:val="none" w:sz="0" w:space="0" w:color="auto"/>
                    <w:right w:val="none" w:sz="0" w:space="0" w:color="auto"/>
                  </w:divBdr>
                </w:div>
                <w:div w:id="91704729">
                  <w:marLeft w:val="0"/>
                  <w:marRight w:val="0"/>
                  <w:marTop w:val="0"/>
                  <w:marBottom w:val="0"/>
                  <w:divBdr>
                    <w:top w:val="none" w:sz="0" w:space="0" w:color="auto"/>
                    <w:left w:val="none" w:sz="0" w:space="0" w:color="auto"/>
                    <w:bottom w:val="none" w:sz="0" w:space="0" w:color="auto"/>
                    <w:right w:val="none" w:sz="0" w:space="0" w:color="auto"/>
                  </w:divBdr>
                </w:div>
              </w:divsChild>
            </w:div>
            <w:div w:id="20134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4806</Words>
  <Characters>28842</Characters>
  <Application>Microsoft Office Word</Application>
  <DocSecurity>0</DocSecurity>
  <Lines>240</Lines>
  <Paragraphs>67</Paragraphs>
  <ScaleCrop>false</ScaleCrop>
  <Company/>
  <LinksUpToDate>false</LinksUpToDate>
  <CharactersWithSpaces>33581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Kruszyk</dc:creator>
  <cp:lastModifiedBy>Marlena Kruszyk</cp:lastModifiedBy>
  <cp:revision>1</cp:revision>
  <dcterms:created xsi:type="dcterms:W3CDTF">2019-03-15T11:08:00Z</dcterms:created>
  <dcterms:modified xsi:type="dcterms:W3CDTF">2019-03-15T11:09:00Z</dcterms:modified>
</cp:coreProperties>
</file>