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EB8" w14:textId="00568259" w:rsidR="00DC404A" w:rsidRDefault="00DC404A" w:rsidP="00DC404A">
      <w:pPr>
        <w:jc w:val="center"/>
        <w:rPr>
          <w:rFonts w:ascii="Arial" w:hAnsi="Arial"/>
        </w:rPr>
      </w:pPr>
      <w:bookmarkStart w:id="0" w:name="_Hlk116989329"/>
      <w:r>
        <w:rPr>
          <w:rFonts w:ascii="Arial" w:hAnsi="Arial"/>
        </w:rPr>
        <w:t>Załącznik do zarządzenia Nr  180/2023 z dnia 25.08.2023 r.</w:t>
      </w:r>
    </w:p>
    <w:p w14:paraId="3B03CC0D" w14:textId="77777777" w:rsidR="00DC404A" w:rsidRDefault="00DC404A" w:rsidP="00DC404A">
      <w:pPr>
        <w:rPr>
          <w:rFonts w:ascii="Arial" w:hAnsi="Arial"/>
        </w:rPr>
      </w:pPr>
    </w:p>
    <w:p w14:paraId="1BB7D515" w14:textId="77777777" w:rsidR="00DC404A" w:rsidRDefault="00DC404A" w:rsidP="00DC404A">
      <w:pPr>
        <w:rPr>
          <w:rFonts w:ascii="Arial" w:hAnsi="Arial"/>
        </w:rPr>
      </w:pPr>
    </w:p>
    <w:tbl>
      <w:tblPr>
        <w:tblW w:w="22577" w:type="dxa"/>
        <w:tblInd w:w="-1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1291"/>
        <w:gridCol w:w="1134"/>
        <w:gridCol w:w="1276"/>
        <w:gridCol w:w="1276"/>
        <w:gridCol w:w="1418"/>
        <w:gridCol w:w="1134"/>
        <w:gridCol w:w="991"/>
        <w:gridCol w:w="1416"/>
        <w:gridCol w:w="1135"/>
        <w:gridCol w:w="1212"/>
        <w:gridCol w:w="914"/>
        <w:gridCol w:w="1134"/>
        <w:gridCol w:w="1134"/>
        <w:gridCol w:w="1134"/>
        <w:gridCol w:w="992"/>
        <w:gridCol w:w="851"/>
        <w:gridCol w:w="1275"/>
        <w:gridCol w:w="994"/>
      </w:tblGrid>
      <w:tr w:rsidR="00DC404A" w:rsidRPr="00E24808" w14:paraId="616C2790" w14:textId="77777777" w:rsidTr="00BC0112">
        <w:tc>
          <w:tcPr>
            <w:tcW w:w="606" w:type="dxa"/>
            <w:vMerge w:val="restart"/>
            <w:tcBorders>
              <w:top w:val="double" w:sz="6" w:space="0" w:color="auto"/>
            </w:tcBorders>
            <w:vAlign w:val="center"/>
          </w:tcPr>
          <w:p w14:paraId="76764F9B" w14:textId="77777777" w:rsidR="00DC404A" w:rsidRPr="00BC2FBD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D8EA5D" w14:textId="77777777" w:rsidR="00DC404A" w:rsidRPr="00BC2FBD" w:rsidRDefault="00DC404A" w:rsidP="00BC0112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14:paraId="23A3D1C5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Nr ewidencyjny</w:t>
            </w:r>
          </w:p>
          <w:p w14:paraId="5EB34031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291" w:type="dxa"/>
            <w:vMerge w:val="restart"/>
            <w:tcBorders>
              <w:top w:val="double" w:sz="6" w:space="0" w:color="auto"/>
            </w:tcBorders>
            <w:vAlign w:val="center"/>
          </w:tcPr>
          <w:p w14:paraId="1DB27889" w14:textId="77777777" w:rsidR="00DC404A" w:rsidRPr="00BC2FBD" w:rsidRDefault="00DC404A" w:rsidP="00BC0112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Oznaczenie w księdze</w:t>
            </w:r>
          </w:p>
          <w:p w14:paraId="62C6E65A" w14:textId="77777777" w:rsidR="00DC404A" w:rsidRPr="00BC2FBD" w:rsidRDefault="00DC404A" w:rsidP="00BC0112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wieczystej KW Nr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14:paraId="037FE896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Powierzchnia</w:t>
            </w:r>
          </w:p>
          <w:p w14:paraId="5D0A6675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73097789" w14:textId="77777777" w:rsidR="00DC404A" w:rsidRPr="00BC2FBD" w:rsidRDefault="00DC404A" w:rsidP="00BC0112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Położenie</w:t>
            </w:r>
          </w:p>
          <w:p w14:paraId="4D3BA53A" w14:textId="77777777" w:rsidR="00DC404A" w:rsidRPr="00BC2FBD" w:rsidRDefault="00DC404A" w:rsidP="00BC0112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 w miejscowości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043E6FA0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14:paraId="6A4D0086" w14:textId="77777777" w:rsidR="00DC404A" w:rsidRPr="00BC2FBD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vAlign w:val="center"/>
          </w:tcPr>
          <w:p w14:paraId="271A05C0" w14:textId="77777777" w:rsidR="00DC404A" w:rsidRPr="00BC2FBD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Przeznaczenie w planie</w:t>
            </w:r>
          </w:p>
          <w:p w14:paraId="2C5B4DE6" w14:textId="77777777" w:rsidR="00DC404A" w:rsidRPr="00BC2FBD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Miejscowym</w:t>
            </w:r>
          </w:p>
        </w:tc>
        <w:tc>
          <w:tcPr>
            <w:tcW w:w="3541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45C83E68" w14:textId="77777777" w:rsidR="00DC404A" w:rsidRPr="00BC2FBD" w:rsidRDefault="00DC404A" w:rsidP="00BC0112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Przeznaczona do: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E0EEB0F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zagospoda</w:t>
            </w:r>
            <w:proofErr w:type="spellEnd"/>
            <w:r w:rsidRPr="00E24808"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0D5C58AC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rowania</w:t>
            </w:r>
            <w:proofErr w:type="spellEnd"/>
          </w:p>
        </w:tc>
        <w:tc>
          <w:tcPr>
            <w:tcW w:w="121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AC27722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Wartość</w:t>
            </w:r>
          </w:p>
          <w:p w14:paraId="0161131F" w14:textId="77777777" w:rsidR="00DC404A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E24808">
              <w:rPr>
                <w:rFonts w:asciiTheme="minorHAnsi" w:hAnsiTheme="minorHAnsi"/>
                <w:sz w:val="18"/>
                <w:szCs w:val="18"/>
              </w:rPr>
              <w:t>runtu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złotych/</w:t>
            </w:r>
          </w:p>
          <w:p w14:paraId="04272F7B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udział</w:t>
            </w:r>
          </w:p>
        </w:tc>
        <w:tc>
          <w:tcPr>
            <w:tcW w:w="3182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6E554365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Opłaty wg stawek procentowych</w:t>
            </w:r>
          </w:p>
          <w:p w14:paraId="58076A7D" w14:textId="77777777" w:rsidR="00DC404A" w:rsidRPr="00E24808" w:rsidRDefault="00DC404A" w:rsidP="00BC0112">
            <w:pPr>
              <w:pStyle w:val="Nagwek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F8D3479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Terminy wnoszenia opłat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722D17C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 opłat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6DCB5F7B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14:paraId="2E1ADEEE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7E72401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Cena</w:t>
            </w:r>
          </w:p>
          <w:p w14:paraId="595D2882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65E7DD8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Wysokość</w:t>
            </w:r>
          </w:p>
          <w:p w14:paraId="0B29E61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czynszu w zł</w:t>
            </w:r>
          </w:p>
        </w:tc>
      </w:tr>
      <w:tr w:rsidR="00DC404A" w:rsidRPr="00E24808" w14:paraId="02EC3D08" w14:textId="77777777" w:rsidTr="00BC0112">
        <w:tc>
          <w:tcPr>
            <w:tcW w:w="606" w:type="dxa"/>
            <w:vMerge/>
            <w:tcBorders>
              <w:bottom w:val="single" w:sz="6" w:space="0" w:color="auto"/>
            </w:tcBorders>
          </w:tcPr>
          <w:p w14:paraId="0D36B627" w14:textId="77777777" w:rsidR="00DC404A" w:rsidRPr="00E24808" w:rsidRDefault="00DC404A" w:rsidP="00BC0112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06F6ACCB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6" w:space="0" w:color="auto"/>
            </w:tcBorders>
          </w:tcPr>
          <w:p w14:paraId="404FAB2F" w14:textId="77777777" w:rsidR="00DC404A" w:rsidRPr="00E24808" w:rsidRDefault="00DC404A" w:rsidP="00BC0112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4B66EFD5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470B9C57" w14:textId="77777777" w:rsidR="00DC404A" w:rsidRPr="00E24808" w:rsidRDefault="00DC404A" w:rsidP="00BC0112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237986E8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083928D5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E02FD9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Sprzedaży</w:t>
            </w:r>
          </w:p>
        </w:tc>
        <w:tc>
          <w:tcPr>
            <w:tcW w:w="991" w:type="dxa"/>
            <w:vAlign w:val="center"/>
          </w:tcPr>
          <w:p w14:paraId="1A9861B7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wieczystego</w:t>
            </w:r>
          </w:p>
          <w:p w14:paraId="62E960B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użytkowania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AE36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oddania w      najem lub</w:t>
            </w:r>
          </w:p>
          <w:p w14:paraId="763B18C4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dzierżawę</w:t>
            </w:r>
          </w:p>
        </w:tc>
        <w:tc>
          <w:tcPr>
            <w:tcW w:w="11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4321E86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1C9D652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C0E2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pierwsza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87AD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roczna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CF10" w14:textId="77777777" w:rsidR="00DC404A" w:rsidRPr="00E24808" w:rsidRDefault="00DC404A" w:rsidP="00BC0112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4D0832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E43A5E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3FDCF0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10BDD7A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3C2F38" w14:textId="77777777" w:rsidR="00DC404A" w:rsidRPr="00E24808" w:rsidRDefault="00DC404A" w:rsidP="00BC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404A" w:rsidRPr="00E24808" w14:paraId="12048484" w14:textId="77777777" w:rsidTr="00BC0112">
        <w:tc>
          <w:tcPr>
            <w:tcW w:w="606" w:type="dxa"/>
            <w:tcBorders>
              <w:top w:val="nil"/>
            </w:tcBorders>
          </w:tcPr>
          <w:p w14:paraId="3BEE1800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14:paraId="381B8567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</w:tcBorders>
          </w:tcPr>
          <w:p w14:paraId="12D9A340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42589821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5BD10793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7D1C6738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45B0C0DC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8E398F5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91" w:type="dxa"/>
          </w:tcPr>
          <w:p w14:paraId="3E6FAB19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AB7B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7FDF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8751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31A1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A310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71C9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DEC0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1E1A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A7AF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AF0E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74B1" w14:textId="77777777" w:rsidR="00DC404A" w:rsidRPr="00E24808" w:rsidRDefault="00DC404A" w:rsidP="00BC0112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C404A" w:rsidRPr="00E24808" w14:paraId="5F6CDA20" w14:textId="77777777" w:rsidTr="00BC0112">
        <w:tc>
          <w:tcPr>
            <w:tcW w:w="606" w:type="dxa"/>
            <w:vAlign w:val="center"/>
          </w:tcPr>
          <w:p w14:paraId="525C8A1A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2AF298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60" w:type="dxa"/>
            <w:vAlign w:val="center"/>
          </w:tcPr>
          <w:p w14:paraId="61A98151" w14:textId="2E9FAC9C" w:rsidR="00DC404A" w:rsidRPr="00E24808" w:rsidRDefault="00DC404A" w:rsidP="00BC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189/3</w:t>
            </w:r>
          </w:p>
        </w:tc>
        <w:tc>
          <w:tcPr>
            <w:tcW w:w="1291" w:type="dxa"/>
            <w:vAlign w:val="center"/>
          </w:tcPr>
          <w:p w14:paraId="3ED2E0EF" w14:textId="3BFCA7DC" w:rsidR="00DC404A" w:rsidRDefault="00DC404A" w:rsidP="00BC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/00090016/0</w:t>
            </w:r>
          </w:p>
          <w:p w14:paraId="3B0C08DE" w14:textId="77777777" w:rsidR="00DC404A" w:rsidRPr="00E24808" w:rsidRDefault="00DC404A" w:rsidP="00BC011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CF088" w14:textId="567CBF4B" w:rsidR="00DC404A" w:rsidRPr="00E24808" w:rsidRDefault="00DC404A" w:rsidP="00BC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0,0099</w:t>
            </w:r>
          </w:p>
        </w:tc>
        <w:tc>
          <w:tcPr>
            <w:tcW w:w="1276" w:type="dxa"/>
            <w:vAlign w:val="center"/>
          </w:tcPr>
          <w:p w14:paraId="066480FA" w14:textId="182A055A" w:rsidR="00DC404A" w:rsidRPr="00E24808" w:rsidRDefault="00DC404A" w:rsidP="00BC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Czekanów         </w:t>
            </w:r>
          </w:p>
        </w:tc>
        <w:tc>
          <w:tcPr>
            <w:tcW w:w="1276" w:type="dxa"/>
            <w:vAlign w:val="center"/>
          </w:tcPr>
          <w:p w14:paraId="58B4BC0E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289F38A2" w14:textId="1A2358E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Brak aktualnego planu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zagospod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przestrzennego w studium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ozn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symbolem M </w:t>
            </w:r>
          </w:p>
        </w:tc>
        <w:tc>
          <w:tcPr>
            <w:tcW w:w="1134" w:type="dxa"/>
            <w:vAlign w:val="center"/>
          </w:tcPr>
          <w:p w14:paraId="7F4C66A1" w14:textId="000F2EEF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991" w:type="dxa"/>
            <w:vAlign w:val="center"/>
          </w:tcPr>
          <w:p w14:paraId="310A2F24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4D45" w14:textId="3D1BBBE5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3E10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B82B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009F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93AD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2B5D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6E9E" w14:textId="6C1BE7EF" w:rsidR="00DC404A" w:rsidRPr="00E24808" w:rsidRDefault="00DC404A" w:rsidP="00DC40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8973" w14:textId="77777777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E9E8" w14:textId="22A049FA" w:rsidR="00DC404A" w:rsidRPr="00E24808" w:rsidRDefault="00DC404A" w:rsidP="00BC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16AF" w14:textId="317F14EE" w:rsidR="00DC404A" w:rsidRPr="00C568EC" w:rsidRDefault="00DC404A" w:rsidP="00BC011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16.700,-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3A9F" w14:textId="5C39D65C" w:rsidR="00DC404A" w:rsidRPr="00E24808" w:rsidRDefault="00DC404A" w:rsidP="00BC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4FE8B6F" w14:textId="77777777" w:rsidR="00DC404A" w:rsidRDefault="00DC404A" w:rsidP="00DC404A"/>
    <w:bookmarkEnd w:id="0"/>
    <w:p w14:paraId="4437FADD" w14:textId="77777777" w:rsidR="00DC404A" w:rsidRDefault="00DC404A" w:rsidP="00DC404A"/>
    <w:p w14:paraId="329FCC73" w14:textId="77777777" w:rsidR="00DC404A" w:rsidRDefault="00DC404A" w:rsidP="00DC404A"/>
    <w:p w14:paraId="37731B4A" w14:textId="77777777" w:rsidR="00DC404A" w:rsidRDefault="00DC404A" w:rsidP="00DC404A"/>
    <w:p w14:paraId="55EAB29C" w14:textId="77777777" w:rsidR="00DC404A" w:rsidRDefault="00DC404A" w:rsidP="00DC404A"/>
    <w:p w14:paraId="08C746E0" w14:textId="77777777" w:rsidR="002B6E64" w:rsidRDefault="002B6E64"/>
    <w:sectPr w:rsidR="002B6E64" w:rsidSect="00611649">
      <w:headerReference w:type="default" r:id="rId6"/>
      <w:pgSz w:w="23811" w:h="16838" w:orient="landscape" w:code="8"/>
      <w:pgMar w:top="1134" w:right="567" w:bottom="851" w:left="680" w:header="709" w:footer="709" w:gutter="17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FFB2" w14:textId="77777777" w:rsidR="0030749C" w:rsidRDefault="0030749C">
      <w:r>
        <w:separator/>
      </w:r>
    </w:p>
  </w:endnote>
  <w:endnote w:type="continuationSeparator" w:id="0">
    <w:p w14:paraId="63540DD8" w14:textId="77777777" w:rsidR="0030749C" w:rsidRDefault="003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AF49" w14:textId="77777777" w:rsidR="0030749C" w:rsidRDefault="0030749C">
      <w:r>
        <w:separator/>
      </w:r>
    </w:p>
  </w:footnote>
  <w:footnote w:type="continuationSeparator" w:id="0">
    <w:p w14:paraId="5EB5029E" w14:textId="77777777" w:rsidR="0030749C" w:rsidRDefault="0030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483" w14:textId="77777777" w:rsidR="00DC404A" w:rsidRDefault="00DC404A">
    <w:pPr>
      <w:pStyle w:val="Nagwek"/>
      <w:framePr w:wrap="auto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  <w:p w14:paraId="60954743" w14:textId="77777777" w:rsidR="00DC404A" w:rsidRDefault="00DC404A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4A"/>
    <w:rsid w:val="001B38DC"/>
    <w:rsid w:val="002B6E64"/>
    <w:rsid w:val="0030749C"/>
    <w:rsid w:val="009D0D6D"/>
    <w:rsid w:val="00D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E9C6"/>
  <w15:chartTrackingRefBased/>
  <w15:docId w15:val="{31F8D3FB-4198-47C9-8EA8-548EA9A8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0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404A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04A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DC404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40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C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dcterms:created xsi:type="dcterms:W3CDTF">2023-08-28T07:39:00Z</dcterms:created>
  <dcterms:modified xsi:type="dcterms:W3CDTF">2023-08-28T07:39:00Z</dcterms:modified>
</cp:coreProperties>
</file>