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81C" w:rsidRDefault="0031581C" w:rsidP="0031581C">
      <w:r>
        <w:t xml:space="preserve">Ogłoszenie nr 541064-N-2019 z dnia 2019-04-24 r. </w:t>
      </w:r>
    </w:p>
    <w:p w:rsidR="0031581C" w:rsidRDefault="0031581C" w:rsidP="0031581C"/>
    <w:p w:rsidR="0031581C" w:rsidRDefault="0031581C" w:rsidP="0031581C">
      <w:r>
        <w:t>Gmina Ostrów Wielkopolski: „Dostawa wyprawki „Dobry początek” w 2019 r., Gmina Ostrów Wielkopolski, woj. wielkopolskie”</w:t>
      </w:r>
    </w:p>
    <w:p w:rsidR="0031581C" w:rsidRDefault="0031581C" w:rsidP="0031581C">
      <w:r>
        <w:t>OGŁOSZENIE O ZAMÓWIENIU - Dostawy</w:t>
      </w:r>
    </w:p>
    <w:p w:rsidR="0031581C" w:rsidRDefault="0031581C" w:rsidP="0031581C">
      <w:r>
        <w:t>Zamieszczanie ogłoszenia: Zamieszczanie nieobowiązkowe</w:t>
      </w:r>
      <w:bookmarkStart w:id="0" w:name="_GoBack"/>
      <w:bookmarkEnd w:id="0"/>
    </w:p>
    <w:p w:rsidR="0031581C" w:rsidRDefault="0031581C" w:rsidP="0031581C">
      <w:r>
        <w:t>Ogłoszenie dotyczy: Zamówienia publicznego</w:t>
      </w:r>
    </w:p>
    <w:p w:rsidR="0031581C" w:rsidRDefault="0031581C" w:rsidP="0031581C">
      <w:r>
        <w:t xml:space="preserve">Zamówienie dotyczy projektu lub programu współfinansowanego ze środków Unii Europejskiej </w:t>
      </w:r>
    </w:p>
    <w:p w:rsidR="0031581C" w:rsidRDefault="0031581C" w:rsidP="0031581C">
      <w:r>
        <w:t>Nie</w:t>
      </w:r>
    </w:p>
    <w:p w:rsidR="0031581C" w:rsidRDefault="0031581C" w:rsidP="0031581C"/>
    <w:p w:rsidR="0031581C" w:rsidRDefault="0031581C" w:rsidP="0031581C">
      <w:r>
        <w:t xml:space="preserve">Nazwa projektu lub programu </w:t>
      </w:r>
    </w:p>
    <w:p w:rsidR="0031581C" w:rsidRDefault="0031581C" w:rsidP="0031581C">
      <w: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31581C" w:rsidRDefault="0031581C" w:rsidP="0031581C">
      <w:r>
        <w:t>Nie</w:t>
      </w:r>
    </w:p>
    <w:p w:rsidR="0031581C" w:rsidRDefault="0031581C" w:rsidP="0031581C"/>
    <w:p w:rsidR="0031581C" w:rsidRDefault="0031581C" w:rsidP="0031581C">
      <w:r>
        <w:t xml:space="preserve">Należy podać minimalny procentowy wskaźnik zatrudnienia osób należących do jednej lub więcej kategorii, o których mowa w art. 22 ust. 2 ustawy </w:t>
      </w:r>
      <w:proofErr w:type="spellStart"/>
      <w:r>
        <w:t>Pzp</w:t>
      </w:r>
      <w:proofErr w:type="spellEnd"/>
      <w:r>
        <w:t xml:space="preserve">, nie mniejszy niż 30%, osób zatrudnionych przez zakłady pracy chronionej lub wykonawców albo ich jednostki (w %) </w:t>
      </w:r>
    </w:p>
    <w:p w:rsidR="0031581C" w:rsidRDefault="0031581C" w:rsidP="0031581C">
      <w:r>
        <w:t>SEKCJA I: ZAMAWIAJĄCY</w:t>
      </w:r>
    </w:p>
    <w:p w:rsidR="0031581C" w:rsidRDefault="0031581C" w:rsidP="0031581C">
      <w:r>
        <w:t xml:space="preserve">Postępowanie przeprowadza centralny zamawiający </w:t>
      </w:r>
    </w:p>
    <w:p w:rsidR="0031581C" w:rsidRDefault="0031581C" w:rsidP="0031581C">
      <w:r>
        <w:t>Nie</w:t>
      </w:r>
    </w:p>
    <w:p w:rsidR="0031581C" w:rsidRDefault="0031581C" w:rsidP="0031581C">
      <w:r>
        <w:t xml:space="preserve">Postępowanie przeprowadza podmiot, któremu zamawiający powierzył/powierzyli przeprowadzenie postępowania </w:t>
      </w:r>
    </w:p>
    <w:p w:rsidR="0031581C" w:rsidRDefault="0031581C" w:rsidP="0031581C">
      <w:r>
        <w:t>Nie</w:t>
      </w:r>
    </w:p>
    <w:p w:rsidR="0031581C" w:rsidRDefault="0031581C" w:rsidP="0031581C">
      <w:r>
        <w:t xml:space="preserve">Informacje na temat podmiotu któremu zamawiający powierzył/powierzyli prowadzenie postępowania: </w:t>
      </w:r>
    </w:p>
    <w:p w:rsidR="0031581C" w:rsidRDefault="0031581C" w:rsidP="0031581C">
      <w:r>
        <w:t xml:space="preserve">Postępowanie jest przeprowadzane wspólnie przez zamawiających </w:t>
      </w:r>
    </w:p>
    <w:p w:rsidR="0031581C" w:rsidRDefault="0031581C" w:rsidP="0031581C">
      <w:r>
        <w:t>Nie</w:t>
      </w:r>
    </w:p>
    <w:p w:rsidR="0031581C" w:rsidRDefault="0031581C" w:rsidP="0031581C"/>
    <w:p w:rsidR="0031581C" w:rsidRDefault="0031581C" w:rsidP="0031581C">
      <w:r>
        <w:lastRenderedPageBreak/>
        <w:t xml:space="preserve">Jeżeli tak, należy wymienić zamawiających, którzy wspólnie przeprowadzają postępowanie oraz podać adresy ich siedzib, krajowe numery identyfikacyjne oraz osoby do kontaktów wraz z danymi do kontaktów: </w:t>
      </w:r>
    </w:p>
    <w:p w:rsidR="0031581C" w:rsidRDefault="0031581C" w:rsidP="0031581C"/>
    <w:p w:rsidR="0031581C" w:rsidRDefault="0031581C" w:rsidP="0031581C">
      <w:r>
        <w:t xml:space="preserve">Postępowanie jest przeprowadzane wspólnie z zamawiającymi z innych państw członkowskich Unii Europejskiej </w:t>
      </w:r>
    </w:p>
    <w:p w:rsidR="0031581C" w:rsidRDefault="0031581C" w:rsidP="0031581C">
      <w:r>
        <w:t>Nie</w:t>
      </w:r>
    </w:p>
    <w:p w:rsidR="0031581C" w:rsidRDefault="0031581C" w:rsidP="0031581C">
      <w:r>
        <w:t xml:space="preserve">W przypadku przeprowadzania postępowania wspólnie z zamawiającymi z innych państw członkowskich Unii Europejskiej – mające zastosowanie krajowe prawo zamówień publicznych: </w:t>
      </w:r>
    </w:p>
    <w:p w:rsidR="0031581C" w:rsidRDefault="0031581C" w:rsidP="0031581C">
      <w:r>
        <w:t xml:space="preserve">Informacje dodatkowe: </w:t>
      </w:r>
    </w:p>
    <w:p w:rsidR="0031581C" w:rsidRDefault="0031581C" w:rsidP="0031581C">
      <w:r>
        <w:t xml:space="preserve">I. 1) NAZWA I ADRES: Gmina Ostrów Wielkopolski, krajowy numer identyfikacyjny 00000000000000, ul. Aleje Powstańców Wielkopolskich  12 , 63-400  Ostrów Wielkopolski, woj. wielkopolskie, państwo Polska, tel. 062/7351190, e-mail kancelaria@ostrowwielkopolski.pl, faks . </w:t>
      </w:r>
    </w:p>
    <w:p w:rsidR="0031581C" w:rsidRDefault="0031581C" w:rsidP="0031581C">
      <w:r>
        <w:t xml:space="preserve">Adres strony internetowej (URL): www.ostrowwielkopolski.pl </w:t>
      </w:r>
    </w:p>
    <w:p w:rsidR="0031581C" w:rsidRDefault="0031581C" w:rsidP="0031581C">
      <w:r>
        <w:t xml:space="preserve">Adres profilu nabywcy: </w:t>
      </w:r>
    </w:p>
    <w:p w:rsidR="0031581C" w:rsidRDefault="0031581C" w:rsidP="0031581C">
      <w:r>
        <w:t>Adres strony internetowej pod którym można uzyskać dostęp do narzędzi i urządzeń lub formatów plików, które nie są ogólnie dostępne</w:t>
      </w:r>
    </w:p>
    <w:p w:rsidR="0031581C" w:rsidRDefault="0031581C" w:rsidP="0031581C">
      <w:r>
        <w:t xml:space="preserve">I. 2) RODZAJ ZAMAWIAJĄCEGO: Administracja samorządowa </w:t>
      </w:r>
    </w:p>
    <w:p w:rsidR="0031581C" w:rsidRDefault="0031581C" w:rsidP="0031581C">
      <w:r>
        <w:t>I.3) WSPÓLNE UDZIELANIE ZAMÓWIENIA (jeżeli dotyczy):</w:t>
      </w:r>
    </w:p>
    <w:p w:rsidR="0031581C" w:rsidRDefault="0031581C" w:rsidP="0031581C">
      <w: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</w:p>
    <w:p w:rsidR="0031581C" w:rsidRDefault="0031581C" w:rsidP="0031581C">
      <w:r>
        <w:t xml:space="preserve">I.4) KOMUNIKACJA: </w:t>
      </w:r>
    </w:p>
    <w:p w:rsidR="0031581C" w:rsidRDefault="0031581C" w:rsidP="0031581C">
      <w:r>
        <w:t>Nieograniczony, pełny i bezpośredni dostęp do dokumentów z postępowania można uzyskać pod adresem (URL)</w:t>
      </w:r>
    </w:p>
    <w:p w:rsidR="0031581C" w:rsidRDefault="0031581C" w:rsidP="0031581C">
      <w:r>
        <w:t xml:space="preserve">Tak </w:t>
      </w:r>
    </w:p>
    <w:p w:rsidR="0031581C" w:rsidRDefault="0031581C" w:rsidP="0031581C">
      <w:r>
        <w:t>www.ostrowwielkopolski.pl</w:t>
      </w:r>
    </w:p>
    <w:p w:rsidR="0031581C" w:rsidRDefault="0031581C" w:rsidP="0031581C"/>
    <w:p w:rsidR="0031581C" w:rsidRDefault="0031581C" w:rsidP="0031581C">
      <w:r>
        <w:lastRenderedPageBreak/>
        <w:t>Adres strony internetowej, na której zamieszczona będzie specyfikacja istotnych warunków zamówienia</w:t>
      </w:r>
    </w:p>
    <w:p w:rsidR="0031581C" w:rsidRDefault="0031581C" w:rsidP="0031581C">
      <w:r>
        <w:t xml:space="preserve">Tak </w:t>
      </w:r>
    </w:p>
    <w:p w:rsidR="0031581C" w:rsidRDefault="0031581C" w:rsidP="0031581C">
      <w:r>
        <w:t>www.ostrowwielkopolski.pl</w:t>
      </w:r>
    </w:p>
    <w:p w:rsidR="0031581C" w:rsidRDefault="0031581C" w:rsidP="0031581C"/>
    <w:p w:rsidR="0031581C" w:rsidRDefault="0031581C" w:rsidP="0031581C">
      <w:r>
        <w:t>Dostęp do dokumentów z postępowania jest ograniczony - więcej informacji można uzyskać pod adresem</w:t>
      </w:r>
    </w:p>
    <w:p w:rsidR="0031581C" w:rsidRDefault="0031581C" w:rsidP="0031581C">
      <w:r>
        <w:t xml:space="preserve">Nie </w:t>
      </w:r>
    </w:p>
    <w:p w:rsidR="0031581C" w:rsidRDefault="0031581C" w:rsidP="0031581C"/>
    <w:p w:rsidR="0031581C" w:rsidRDefault="0031581C" w:rsidP="0031581C">
      <w:r>
        <w:t xml:space="preserve">Oferty lub wnioski o dopuszczenie do udziału w postępowaniu należy przesyłać: </w:t>
      </w:r>
    </w:p>
    <w:p w:rsidR="0031581C" w:rsidRDefault="0031581C" w:rsidP="0031581C">
      <w:r>
        <w:t>Elektronicznie</w:t>
      </w:r>
    </w:p>
    <w:p w:rsidR="0031581C" w:rsidRDefault="0031581C" w:rsidP="0031581C">
      <w:r>
        <w:t xml:space="preserve">Nie </w:t>
      </w:r>
    </w:p>
    <w:p w:rsidR="0031581C" w:rsidRDefault="0031581C" w:rsidP="0031581C">
      <w:r>
        <w:t xml:space="preserve">adres </w:t>
      </w:r>
    </w:p>
    <w:p w:rsidR="0031581C" w:rsidRDefault="0031581C" w:rsidP="0031581C"/>
    <w:p w:rsidR="0031581C" w:rsidRDefault="0031581C" w:rsidP="0031581C">
      <w:r>
        <w:t xml:space="preserve">Dopuszczone jest przesłanie ofert lub wniosków o dopuszczenie do udziału w postępowaniu w inny sposób: </w:t>
      </w:r>
    </w:p>
    <w:p w:rsidR="0031581C" w:rsidRDefault="0031581C" w:rsidP="0031581C">
      <w:r>
        <w:t xml:space="preserve">Nie </w:t>
      </w:r>
    </w:p>
    <w:p w:rsidR="0031581C" w:rsidRDefault="0031581C" w:rsidP="0031581C">
      <w:r>
        <w:t xml:space="preserve">Inny sposób: </w:t>
      </w:r>
    </w:p>
    <w:p w:rsidR="0031581C" w:rsidRDefault="0031581C" w:rsidP="0031581C"/>
    <w:p w:rsidR="0031581C" w:rsidRDefault="0031581C" w:rsidP="0031581C">
      <w:r>
        <w:t xml:space="preserve">Wymagane jest przesłanie ofert lub wniosków o dopuszczenie do udziału w postępowaniu w inny sposób: </w:t>
      </w:r>
    </w:p>
    <w:p w:rsidR="0031581C" w:rsidRDefault="0031581C" w:rsidP="0031581C">
      <w:r>
        <w:t xml:space="preserve">Tak </w:t>
      </w:r>
    </w:p>
    <w:p w:rsidR="0031581C" w:rsidRDefault="0031581C" w:rsidP="0031581C">
      <w:r>
        <w:t xml:space="preserve">Inny sposób: </w:t>
      </w:r>
    </w:p>
    <w:p w:rsidR="0031581C" w:rsidRDefault="0031581C" w:rsidP="0031581C">
      <w:r>
        <w:t xml:space="preserve">Ofertę składa się, pod rygorem nieważności, w formie pisemnej. </w:t>
      </w:r>
    </w:p>
    <w:p w:rsidR="0031581C" w:rsidRDefault="0031581C" w:rsidP="0031581C">
      <w:r>
        <w:t xml:space="preserve">Adres: </w:t>
      </w:r>
    </w:p>
    <w:p w:rsidR="0031581C" w:rsidRDefault="0031581C" w:rsidP="0031581C">
      <w:r>
        <w:t>Urząd Gminy Ostrów Wielkopolski, Al. Powstańców Wielkopolskich 12, 63-400 Ostrów Wielkopolski</w:t>
      </w:r>
    </w:p>
    <w:p w:rsidR="0031581C" w:rsidRDefault="0031581C" w:rsidP="0031581C"/>
    <w:p w:rsidR="0031581C" w:rsidRDefault="0031581C" w:rsidP="0031581C">
      <w:r>
        <w:t>Komunikacja elektroniczna wymaga korzystania z narzędzi i urządzeń lub formatów plików, które nie są ogólnie dostępne</w:t>
      </w:r>
    </w:p>
    <w:p w:rsidR="0031581C" w:rsidRDefault="0031581C" w:rsidP="0031581C">
      <w:r>
        <w:lastRenderedPageBreak/>
        <w:t xml:space="preserve">Nie </w:t>
      </w:r>
    </w:p>
    <w:p w:rsidR="0031581C" w:rsidRDefault="0031581C" w:rsidP="0031581C">
      <w:r>
        <w:t xml:space="preserve">Nieograniczony, pełny, bezpośredni i bezpłatny dostęp do tych narzędzi można uzyskać pod adresem: (URL) </w:t>
      </w:r>
    </w:p>
    <w:p w:rsidR="0031581C" w:rsidRDefault="0031581C" w:rsidP="0031581C">
      <w:r>
        <w:t>SEKCJA II: PRZEDMIOT ZAMÓWIENIA</w:t>
      </w:r>
    </w:p>
    <w:p w:rsidR="0031581C" w:rsidRDefault="0031581C" w:rsidP="0031581C"/>
    <w:p w:rsidR="0031581C" w:rsidRDefault="0031581C" w:rsidP="0031581C">
      <w:r>
        <w:t xml:space="preserve">II.1) Nazwa nadana zamówieniu przez zamawiającego: „Dostawa wyprawki „Dobry początek” w 2019 r., Gmina Ostrów Wielkopolski, woj. wielkopolskie” </w:t>
      </w:r>
    </w:p>
    <w:p w:rsidR="0031581C" w:rsidRDefault="0031581C" w:rsidP="0031581C">
      <w:r>
        <w:t xml:space="preserve">Numer referencyjny: DZP-ZP.271.11.2019.1 </w:t>
      </w:r>
    </w:p>
    <w:p w:rsidR="0031581C" w:rsidRDefault="0031581C" w:rsidP="0031581C">
      <w:r>
        <w:t xml:space="preserve">Przed wszczęciem postępowania o udzielenie zamówienia przeprowadzono dialog techniczny </w:t>
      </w:r>
    </w:p>
    <w:p w:rsidR="0031581C" w:rsidRDefault="0031581C" w:rsidP="0031581C">
      <w:r>
        <w:t>Nie</w:t>
      </w:r>
    </w:p>
    <w:p w:rsidR="0031581C" w:rsidRDefault="0031581C" w:rsidP="0031581C"/>
    <w:p w:rsidR="0031581C" w:rsidRDefault="0031581C" w:rsidP="0031581C">
      <w:r>
        <w:t xml:space="preserve">II.2) Rodzaj zamówienia: Dostawy </w:t>
      </w:r>
    </w:p>
    <w:p w:rsidR="0031581C" w:rsidRDefault="0031581C" w:rsidP="0031581C">
      <w:r>
        <w:t xml:space="preserve">II.3) Informacja o możliwości składania ofert częściowych </w:t>
      </w:r>
    </w:p>
    <w:p w:rsidR="0031581C" w:rsidRDefault="0031581C" w:rsidP="0031581C">
      <w:r>
        <w:t xml:space="preserve">Zamówienie podzielone jest na części: </w:t>
      </w:r>
    </w:p>
    <w:p w:rsidR="0031581C" w:rsidRDefault="0031581C" w:rsidP="0031581C">
      <w:r>
        <w:t xml:space="preserve">Tak </w:t>
      </w:r>
    </w:p>
    <w:p w:rsidR="0031581C" w:rsidRDefault="0031581C" w:rsidP="0031581C">
      <w:r>
        <w:t xml:space="preserve">Oferty lub wnioski o dopuszczenie do udziału w postępowaniu można składać w odniesieniu do: </w:t>
      </w:r>
    </w:p>
    <w:p w:rsidR="0031581C" w:rsidRDefault="0031581C" w:rsidP="0031581C">
      <w:r>
        <w:t xml:space="preserve">wszystkich części </w:t>
      </w:r>
    </w:p>
    <w:p w:rsidR="0031581C" w:rsidRDefault="0031581C" w:rsidP="0031581C">
      <w:r>
        <w:t xml:space="preserve">Zamawiający zastrzega sobie prawo do udzielenia łącznie następujących części lub grup części: </w:t>
      </w:r>
    </w:p>
    <w:p w:rsidR="0031581C" w:rsidRDefault="0031581C" w:rsidP="0031581C"/>
    <w:p w:rsidR="0031581C" w:rsidRDefault="0031581C" w:rsidP="0031581C">
      <w:r>
        <w:t xml:space="preserve">Maksymalna liczba części zamówienia, na które może zostać udzielone zamówienie jednemu wykonawcy: </w:t>
      </w:r>
    </w:p>
    <w:p w:rsidR="0031581C" w:rsidRDefault="0031581C" w:rsidP="0031581C"/>
    <w:p w:rsidR="0031581C" w:rsidRDefault="0031581C" w:rsidP="0031581C"/>
    <w:p w:rsidR="0031581C" w:rsidRDefault="0031581C" w:rsidP="0031581C"/>
    <w:p w:rsidR="0031581C" w:rsidRDefault="0031581C" w:rsidP="0031581C">
      <w:r>
        <w:t>II.4) Krótki opis przedmiotu zamówienia (wielkość, zakres, rodzaj i ilość dostaw, usług lub robót budowlanych lub określenie zapotrzebowania i wymagań ) a w przypadku partnerstwa innowacyjnego - określenie zapotrzebowania na innowacyjny produkt, usługę lub roboty budowlane: 1.</w:t>
      </w:r>
      <w:r>
        <w:tab/>
        <w:t>Opis przedmiotu zamówienia 1.1.</w:t>
      </w:r>
      <w:r>
        <w:tab/>
        <w:t>Przedmiotem zamówienia jest: dostawa 130 zestawów wyprawki „Dobry Początek” w 2019 r., Gmina Ostrów Wielkopolski, woj. wielkopolskie” zgodnie z załącznikiem Nr 5 do SIWZ. 1.2.</w:t>
      </w:r>
      <w:r>
        <w:tab/>
        <w:t>Dostawa obejmuje dostarczenie wyprawek w miejsce wskazane przez przedstawiciela Zamawiającego ( Ostrów Wielkopolski/ Wysocko Wielkie). 1.3.</w:t>
      </w:r>
      <w:r>
        <w:tab/>
        <w:t xml:space="preserve">Po </w:t>
      </w:r>
      <w:r>
        <w:lastRenderedPageBreak/>
        <w:t>dostarczeniu przedmiotu zamówienia Zamawiający dokona odbioru dostawy na podstawie protokołu zdawczo-odbiorczego. 1.4.</w:t>
      </w:r>
      <w:r>
        <w:tab/>
        <w:t>Szczegółowy opis przedmiotu zamówienia zawarty jest w załączniku nr 5 do SIWZ. 1.5.</w:t>
      </w:r>
      <w:r>
        <w:tab/>
        <w:t>Warunki realizacji zamówienia są określone w projekcie umowy, stanowiącym załącznik nr 7 do SIWZ. 1.6.</w:t>
      </w:r>
      <w:r>
        <w:tab/>
        <w:t xml:space="preserve">Jeżeli w załącznikach do niniejszej SIWZ zostało wskazane pochodzenie (marka, znak towarowy, producent, dostawca) asortymentu, o których mowa w art. 30 ust. 1 – 3 ustawy </w:t>
      </w:r>
      <w:proofErr w:type="spellStart"/>
      <w:r>
        <w:t>Pzp</w:t>
      </w:r>
      <w:proofErr w:type="spellEnd"/>
      <w:r>
        <w:t xml:space="preserve">, należy je traktować jako przykładowe, mające na celu doprecyzowanie przedmiotu zamówienia oraz określające standard jakościowy. Zamawiający dopuszcza oferowanie asortymentu równoważnego w stosunku do wskazanego w SIWZ zgodnie z art. 30 ust.5 </w:t>
      </w:r>
      <w:proofErr w:type="spellStart"/>
      <w:r>
        <w:t>Pzp</w:t>
      </w:r>
      <w:proofErr w:type="spellEnd"/>
      <w:r>
        <w:t>, pod warunkiem, że zagwarantuje one uzyskanie parametrów jakościowych, funkcjonalnych oraz użytkowych nie gorszych od założonych w wyżej wymienionych dokumentach. 1.7.</w:t>
      </w:r>
      <w:r>
        <w:tab/>
        <w:t>Zamawiający dopuszcza składanie produktów równoważnych pod warunkiem, iż ofertowane produkty będą o takich samych lub lepszych parametrach jakościowych, funkcjonalnych i użytkowych. W takim przypadku Wykonawca zobowiązany jest dołączyć do oferty opis, katalogi lub materiały z których w sposób nie budzący żadnej wątpliwości zamawiającego winno wynikać iż zaproponowane produkty są o takich samych lub lepszych parametrach jakościowych, funkcjonalnych i użytkowych. 1.8.</w:t>
      </w:r>
      <w:r>
        <w:tab/>
        <w:t xml:space="preserve">W odniesieniu do produktów w części I zamówienia- Dostawa odzieży niemowlęcej, Zamawiający wymaga posiadania certyfikatu </w:t>
      </w:r>
      <w:proofErr w:type="spellStart"/>
      <w:r>
        <w:t>Oeko</w:t>
      </w:r>
      <w:proofErr w:type="spellEnd"/>
      <w:r>
        <w:t>-Tex Standard 100 lub równoważny. 1.9.</w:t>
      </w:r>
      <w:r>
        <w:tab/>
        <w:t>Wykonawca, który powołuje się na rozwiązania równoważne opisane przez zamawiającego jest zobowiązany wykazać, że oferowane produkty spełniają parametry określone w opisie przedmiotu zamówienia przez Zamawiającego. 1.10.</w:t>
      </w:r>
      <w:r>
        <w:tab/>
        <w:t>Zamawiający wymaga udzielenia gwarancji jakości i rękojmi na dostarczony przedmiot zamówienia na okres 24 miesięcy, licząc od terminu odbioru przedmiotu zamówienia (dotyczy części I zamówienia). Rękojmia za wady i gwarancja jakości a)</w:t>
      </w:r>
      <w:r>
        <w:tab/>
        <w:t>Wykonawca jest odpowiedzialny względem zamawiającego z tytułu rękojmi za wady dostarczonego Przedmiotu zamówienia. b)</w:t>
      </w:r>
      <w:r>
        <w:tab/>
        <w:t>Uprawnienia Zamawiającego z tytułu rękojmi za wady wygasają po upływie okresu oznaczonego w ofercie, licząc od dnia podpisania przez Zamawiającego Protokołu Zdawczo - Odbiorczego bez uwag. c)</w:t>
      </w:r>
      <w:r>
        <w:tab/>
        <w:t>Odpowiedzialność Wykonawcy z tytułu rękojmi za wady Przedmiotu Zamówienia jest rozszerzona do zasad określonych w art.556 i następnych Kodeksu cywilnego. Odpowiedzialność Wykonawcy z tytułu rękojmi za wady dotyczy wad Przedmiotu Zamówienia istniejących w chwili dokonywania czynności odbioru oraz wad powstałych po odbiorze, z przyczyn tkwiących w przedmiocie Zamówienia w chwili odbioru. d)</w:t>
      </w:r>
      <w:r>
        <w:tab/>
        <w:t>Zamawiający, zgodnie z treścią art.579 Kodeksu cywilnego może wykonywać uprawnienia z tytułu rękojmi za wady, niezależnie od uprawnień wynikających z tytułu udzielonej przez wykonawcę gwarancji jakości. e)</w:t>
      </w:r>
      <w:r>
        <w:tab/>
        <w:t>Wynagrodzenie Wykonawcy obejmuje wynagrodzenie z tytułu udzielenia rękojmi za wady wykonywania obowiązków wynikających z rozszerzonej rękojmi. f)</w:t>
      </w:r>
      <w:r>
        <w:tab/>
        <w:t xml:space="preserve">Wykonawca jest odpowiedzialny względem Zamawiającego z tytułu udzielonej gwarancji jakości na dostawy stanowiące Przedmiot Umowy. W przypadku gdy okres gwarancji udzielony przez producenta produktów dłuższy od okresu gwarancji udzielonej przez Wykonawcę, wówczas obowiązuje gwarancja producenta i w takim wypadku Wykonawca niezwłocznie po upływie okresu gwarancji udzielonej Wykonawcy, przeniesie na Zamawiającego przysługujące mu na podstawie tej gwarancji prawa, w tym poprzez wydanie Zamawiającemu stosownych dokumentów gwarancyjnych. </w:t>
      </w:r>
    </w:p>
    <w:p w:rsidR="0031581C" w:rsidRDefault="0031581C" w:rsidP="0031581C"/>
    <w:p w:rsidR="0031581C" w:rsidRDefault="0031581C" w:rsidP="0031581C">
      <w:r>
        <w:t xml:space="preserve">II.5) Główny kod CPV: 18411000-3 </w:t>
      </w:r>
    </w:p>
    <w:p w:rsidR="0031581C" w:rsidRDefault="0031581C" w:rsidP="0031581C">
      <w:r>
        <w:t xml:space="preserve">Dodatkowe kody CPV: </w:t>
      </w:r>
    </w:p>
    <w:p w:rsidR="0031581C" w:rsidRDefault="0031581C" w:rsidP="0031581C">
      <w:r>
        <w:lastRenderedPageBreak/>
        <w:t>Kod CPV</w:t>
      </w:r>
    </w:p>
    <w:p w:rsidR="0031581C" w:rsidRDefault="0031581C" w:rsidP="0031581C">
      <w:r>
        <w:t>33750000-2</w:t>
      </w:r>
    </w:p>
    <w:p w:rsidR="0031581C" w:rsidRDefault="0031581C" w:rsidP="0031581C">
      <w:r>
        <w:t>33681000-7</w:t>
      </w:r>
    </w:p>
    <w:p w:rsidR="0031581C" w:rsidRDefault="0031581C" w:rsidP="0031581C"/>
    <w:p w:rsidR="0031581C" w:rsidRDefault="0031581C" w:rsidP="0031581C"/>
    <w:p w:rsidR="0031581C" w:rsidRDefault="0031581C" w:rsidP="0031581C">
      <w:r>
        <w:t xml:space="preserve">II.6) Całkowita wartość zamówienia (jeżeli zamawiający podaje informacje o wartości zamówienia): </w:t>
      </w:r>
    </w:p>
    <w:p w:rsidR="0031581C" w:rsidRDefault="0031581C" w:rsidP="0031581C">
      <w:r>
        <w:t xml:space="preserve">Wartość bez VAT: </w:t>
      </w:r>
    </w:p>
    <w:p w:rsidR="0031581C" w:rsidRDefault="0031581C" w:rsidP="0031581C">
      <w:r>
        <w:t xml:space="preserve">Waluta: </w:t>
      </w:r>
    </w:p>
    <w:p w:rsidR="0031581C" w:rsidRDefault="0031581C" w:rsidP="0031581C"/>
    <w:p w:rsidR="0031581C" w:rsidRDefault="0031581C" w:rsidP="0031581C">
      <w:r>
        <w:t>(w przypadku umów ramowych lub dynamicznego systemu zakupów – szacunkowa całkowita maksymalna wartość w całym okresie obowiązywania umowy ramowej lub dynamicznego systemu zakupów)</w:t>
      </w:r>
    </w:p>
    <w:p w:rsidR="0031581C" w:rsidRDefault="0031581C" w:rsidP="0031581C"/>
    <w:p w:rsidR="0031581C" w:rsidRDefault="0031581C" w:rsidP="0031581C">
      <w:r>
        <w:t xml:space="preserve">II.7) Czy przewiduje się udzielenie zamówień, o których mowa w art. 67 ust. 1 pkt 6 i 7 lub w art. 134 ust. 6 pkt 3 ustawy </w:t>
      </w:r>
      <w:proofErr w:type="spellStart"/>
      <w:r>
        <w:t>Pzp</w:t>
      </w:r>
      <w:proofErr w:type="spellEnd"/>
      <w:r>
        <w:t xml:space="preserve">: Nie </w:t>
      </w:r>
    </w:p>
    <w:p w:rsidR="0031581C" w:rsidRDefault="0031581C" w:rsidP="0031581C">
      <w:r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>
        <w:t>Pzp</w:t>
      </w:r>
      <w:proofErr w:type="spellEnd"/>
      <w:r>
        <w:t xml:space="preserve">: </w:t>
      </w:r>
    </w:p>
    <w:p w:rsidR="0031581C" w:rsidRDefault="0031581C" w:rsidP="0031581C">
      <w:r>
        <w:t xml:space="preserve">II.8) Okres, w którym realizowane będzie zamówienie lub okres, na który została zawarta umowa ramowa lub okres, na który został ustanowiony dynamiczny system zakupów: </w:t>
      </w:r>
    </w:p>
    <w:p w:rsidR="0031581C" w:rsidRDefault="0031581C" w:rsidP="0031581C">
      <w:r>
        <w:t xml:space="preserve">miesiącach:    lub dniach: </w:t>
      </w:r>
    </w:p>
    <w:p w:rsidR="0031581C" w:rsidRDefault="0031581C" w:rsidP="0031581C">
      <w:r>
        <w:t xml:space="preserve">lub </w:t>
      </w:r>
    </w:p>
    <w:p w:rsidR="0031581C" w:rsidRDefault="0031581C" w:rsidP="0031581C">
      <w:r>
        <w:t xml:space="preserve">data rozpoczęcia:   lub zakończenia: 2019-07-12 </w:t>
      </w:r>
    </w:p>
    <w:p w:rsidR="0031581C" w:rsidRDefault="0031581C" w:rsidP="0031581C">
      <w:r>
        <w:t>Okres w miesiącach</w:t>
      </w:r>
      <w:r>
        <w:tab/>
        <w:t>Okres w dniach</w:t>
      </w:r>
      <w:r>
        <w:tab/>
        <w:t>Data rozpoczęcia</w:t>
      </w:r>
      <w:r>
        <w:tab/>
        <w:t>Data zakończenia</w:t>
      </w:r>
    </w:p>
    <w:p w:rsidR="0031581C" w:rsidRDefault="0031581C" w:rsidP="0031581C">
      <w:r>
        <w:t>2019-07-12</w:t>
      </w:r>
    </w:p>
    <w:p w:rsidR="0031581C" w:rsidRDefault="0031581C" w:rsidP="0031581C"/>
    <w:p w:rsidR="0031581C" w:rsidRDefault="0031581C" w:rsidP="0031581C">
      <w:r>
        <w:t>II.9) Informacje dodatkowe:</w:t>
      </w:r>
    </w:p>
    <w:p w:rsidR="0031581C" w:rsidRDefault="0031581C" w:rsidP="0031581C">
      <w:r>
        <w:t>SEKCJA III: INFORMACJE O CHARAKTERZE PRAWNYM, EKONOMICZNYM, FINANSOWYM I TECHNICZNYM</w:t>
      </w:r>
    </w:p>
    <w:p w:rsidR="0031581C" w:rsidRDefault="0031581C" w:rsidP="0031581C">
      <w:r>
        <w:t xml:space="preserve">III.1) WARUNKI UDZIAŁU W POSTĘPOWANIU </w:t>
      </w:r>
    </w:p>
    <w:p w:rsidR="0031581C" w:rsidRDefault="0031581C" w:rsidP="0031581C">
      <w:r>
        <w:lastRenderedPageBreak/>
        <w:t xml:space="preserve">III.1.1) Kompetencje lub uprawnienia do prowadzenia określonej działalności zawodowej, o ile wynika to z odrębnych przepisów </w:t>
      </w:r>
    </w:p>
    <w:p w:rsidR="0031581C" w:rsidRDefault="0031581C" w:rsidP="0031581C">
      <w:r>
        <w:t xml:space="preserve">Określenie warunków: Zamawiający nie określa warunku udziału w postępowaniu </w:t>
      </w:r>
    </w:p>
    <w:p w:rsidR="0031581C" w:rsidRDefault="0031581C" w:rsidP="0031581C">
      <w:r>
        <w:t xml:space="preserve">Informacje dodatkowe </w:t>
      </w:r>
    </w:p>
    <w:p w:rsidR="0031581C" w:rsidRDefault="0031581C" w:rsidP="0031581C">
      <w:r>
        <w:t xml:space="preserve">III.1.2) Sytuacja finansowa lub ekonomiczna </w:t>
      </w:r>
    </w:p>
    <w:p w:rsidR="0031581C" w:rsidRDefault="0031581C" w:rsidP="0031581C">
      <w:r>
        <w:t xml:space="preserve">Określenie warunków: Zamawiający nie określa warunku udziału w postępowaniu </w:t>
      </w:r>
    </w:p>
    <w:p w:rsidR="0031581C" w:rsidRDefault="0031581C" w:rsidP="0031581C">
      <w:r>
        <w:t xml:space="preserve">Informacje dodatkowe </w:t>
      </w:r>
    </w:p>
    <w:p w:rsidR="0031581C" w:rsidRDefault="0031581C" w:rsidP="0031581C">
      <w:r>
        <w:t xml:space="preserve">III.1.3) Zdolność techniczna lub zawodowa </w:t>
      </w:r>
    </w:p>
    <w:p w:rsidR="0031581C" w:rsidRDefault="0031581C" w:rsidP="0031581C">
      <w:r>
        <w:t xml:space="preserve">Określenie warunków: Zamawiający nie określa warunku udziału w postępowaniu </w:t>
      </w:r>
    </w:p>
    <w:p w:rsidR="0031581C" w:rsidRDefault="0031581C" w:rsidP="0031581C">
      <w:r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</w:r>
    </w:p>
    <w:p w:rsidR="0031581C" w:rsidRDefault="0031581C" w:rsidP="0031581C">
      <w:r>
        <w:t>Informacje dodatkowe:</w:t>
      </w:r>
    </w:p>
    <w:p w:rsidR="0031581C" w:rsidRDefault="0031581C" w:rsidP="0031581C">
      <w:r>
        <w:t xml:space="preserve">III.2) PODSTAWY WYKLUCZENIA </w:t>
      </w:r>
    </w:p>
    <w:p w:rsidR="0031581C" w:rsidRDefault="0031581C" w:rsidP="0031581C">
      <w:r>
        <w:t xml:space="preserve">III.2.1) Podstawy wykluczenia określone w art. 24 ust. 1 ustawy </w:t>
      </w:r>
      <w:proofErr w:type="spellStart"/>
      <w:r>
        <w:t>Pzp</w:t>
      </w:r>
      <w:proofErr w:type="spellEnd"/>
      <w:r>
        <w:t xml:space="preserve"> </w:t>
      </w:r>
    </w:p>
    <w:p w:rsidR="0031581C" w:rsidRDefault="0031581C" w:rsidP="0031581C">
      <w:r>
        <w:t xml:space="preserve">III.2.2) Zamawiający przewiduje wykluczenie wykonawcy na podstawie art. 24 ust. 5 ustawy </w:t>
      </w:r>
      <w:proofErr w:type="spellStart"/>
      <w:r>
        <w:t>Pzp</w:t>
      </w:r>
      <w:proofErr w:type="spellEnd"/>
      <w:r>
        <w:t xml:space="preserve"> Tak Zamawiający przewiduje następujące fakultatywne podstawy wykluczenia: Tak (podstawa wykluczenia określona w art. 24 ust. 5 pkt 1 ustawy </w:t>
      </w:r>
      <w:proofErr w:type="spellStart"/>
      <w:r>
        <w:t>Pzp</w:t>
      </w:r>
      <w:proofErr w:type="spellEnd"/>
      <w:r>
        <w:t xml:space="preserve">) </w:t>
      </w:r>
    </w:p>
    <w:p w:rsidR="0031581C" w:rsidRDefault="0031581C" w:rsidP="0031581C"/>
    <w:p w:rsidR="0031581C" w:rsidRDefault="0031581C" w:rsidP="0031581C"/>
    <w:p w:rsidR="0031581C" w:rsidRDefault="0031581C" w:rsidP="0031581C"/>
    <w:p w:rsidR="0031581C" w:rsidRDefault="0031581C" w:rsidP="0031581C"/>
    <w:p w:rsidR="0031581C" w:rsidRDefault="0031581C" w:rsidP="0031581C"/>
    <w:p w:rsidR="0031581C" w:rsidRDefault="0031581C" w:rsidP="0031581C"/>
    <w:p w:rsidR="0031581C" w:rsidRDefault="0031581C" w:rsidP="0031581C">
      <w:r>
        <w:t xml:space="preserve">Tak (podstawa wykluczenia określona w art. 24 ust. 5 pkt 8 ustawy </w:t>
      </w:r>
      <w:proofErr w:type="spellStart"/>
      <w:r>
        <w:t>Pzp</w:t>
      </w:r>
      <w:proofErr w:type="spellEnd"/>
      <w:r>
        <w:t xml:space="preserve">) </w:t>
      </w:r>
    </w:p>
    <w:p w:rsidR="0031581C" w:rsidRDefault="0031581C" w:rsidP="0031581C">
      <w:r>
        <w:t>III.3) WYKAZ OŚWIADCZEŃ SKŁADANYCH PRZEZ WYKONAWCĘ W CELU WSTĘPNEGO POTWIERDZENIA, ŻE NIE PODLEGA ON WYKLUCZENIU ORAZ SPEŁNIA WARUNKI UDZIAŁU W POSTĘPOWANIU ORAZ SPEŁNIA KRYTERIA SELEKCJI</w:t>
      </w:r>
    </w:p>
    <w:p w:rsidR="0031581C" w:rsidRDefault="0031581C" w:rsidP="0031581C">
      <w:r>
        <w:t xml:space="preserve">Oświadczenie o niepodleganiu wykluczeniu oraz spełnianiu warunków udziału w postępowaniu </w:t>
      </w:r>
    </w:p>
    <w:p w:rsidR="0031581C" w:rsidRDefault="0031581C" w:rsidP="0031581C">
      <w:r>
        <w:t xml:space="preserve">Tak </w:t>
      </w:r>
    </w:p>
    <w:p w:rsidR="0031581C" w:rsidRDefault="0031581C" w:rsidP="0031581C">
      <w:r>
        <w:lastRenderedPageBreak/>
        <w:t xml:space="preserve">Oświadczenie o spełnianiu kryteriów selekcji </w:t>
      </w:r>
    </w:p>
    <w:p w:rsidR="0031581C" w:rsidRDefault="0031581C" w:rsidP="0031581C">
      <w:r>
        <w:t>Nie</w:t>
      </w:r>
    </w:p>
    <w:p w:rsidR="0031581C" w:rsidRDefault="0031581C" w:rsidP="0031581C">
      <w: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31581C" w:rsidRDefault="0031581C" w:rsidP="0031581C">
      <w:r>
        <w:t>5.2.</w:t>
      </w:r>
      <w:r>
        <w:tab/>
        <w:t>W celu potwierdzenia braku podstaw wykluczenia wykonawcy z udziału w postępowaniu zamawiający żąda następujących dokumentów: 1)</w:t>
      </w:r>
      <w:r>
        <w:tab/>
        <w:t xml:space="preserve">informacji z Krajowego Rejestru Karnego w zakresie określonym w art.24 ust.1 pkt 13, 14 i 21 ust.5 </w:t>
      </w:r>
      <w:proofErr w:type="spellStart"/>
      <w:r>
        <w:t>Pzp</w:t>
      </w:r>
      <w:proofErr w:type="spellEnd"/>
      <w:r>
        <w:t>., wystawionej nie wcześniej niż 6 miesięcy przed upływem terminu składania ofert; 2)</w:t>
      </w:r>
      <w:r>
        <w:tab/>
        <w:t>zaświadczenia właściwego naczelnika urzędu skarbowego potwierdzającego, że wykonawca nie zalega z opłacaniem podatków, wystawionego nie wcześniej niż 3 miesiące przed upływem terminu składania ofert, lub innego dokumentu potwierdzającego, że wykonawca zawarł porozumienie z właściwym organem podatkowym w sprawie spłat tych należności wraz z ewentualnymi odsetkami lub grzywnami, w szczególności uzyskał przewidziane prawem zwolnienie, odroczenie lub rozłożenie na raty zaległych płatności lub wstrzymanie w całości wykonania decyzji właściwego organu; 3)</w:t>
      </w:r>
      <w:r>
        <w:tab/>
        <w:t>zaświadczenia właściwej terenowej jednostki organizacyjnej Zakładu Ubezpieczeń Społecznych lub Kasy Rolniczego Ubezpieczenia Społecznego albo innego dokumentu potwierdzającego, że wykonawca nie zalega z opłacaniem składek na ubezpieczenia społeczne lub zdrowotne, wystawionego nie wcześniej niż 3 miesiące przed upływem terminu składania ofert, lub innego dokumentu potwierdzającego, że wykonawca zawarł porozumienie z właściwym organem w sprawie spłat tych należności wraz z ewentualnymi odsetkami lub grzywnami, w szczególności uzyskał przewidziane prawem zwolnienie, odroczenie lub rozłożenie na raty zaległych płatności lub wstrzymanie w całości wykonania decyzji właściwego organu; 4)</w:t>
      </w:r>
      <w:r>
        <w:tab/>
        <w:t>oświadczenia wykonawcy o braku wydania wobec niego prawomocnego wyroku sądu lub ostatecznej decyzji administracyjnej o zaleganiu z uiszczaniem podatków, opłat lub składek na ubezpieczenia społeczne lub zdrowotne albo - w przypadku wydania takiego wyroku lub decyzji - dokumentów potwierdzających dokonanie płatności tych należności wraz z ewentualnymi odsetkami lub grzywnami lub zawarcie wiążącego porozumienia w sprawie spłat tych należności; 5)</w:t>
      </w:r>
      <w:r>
        <w:tab/>
        <w:t>oświadczenia wykonawcy o braku orzeczenia wobec niego tytułem środka zapobiegawczego zakazu ubiegania się o zamówienia publiczne; 6)</w:t>
      </w:r>
      <w:r>
        <w:tab/>
        <w:t>oświadczenia wykonawcy o niezaleganiu z opłacaniem podatków i opłat lokalnych, o których mowa w ustawie z dnia 12 stycznia 1991r. o podatkach i opłatach lokalnych (Dz. U. z 2016 r. poz. 716); 7)</w:t>
      </w:r>
      <w:r>
        <w:tab/>
        <w:t>oświadczenia wykonawcy o przynależności albo braku przynależności do tej samej grupy kapitałowej; w przypadku przynależności do tej samej grupy kapitałowej wykonawca może złożyć wraz z oświadczeniem dokumenty bądź informacje potwierdzające, że powiązania z innym wykonawcą nie prowadzą do zakłócenia konkurencji w postępowaniu. 8)</w:t>
      </w:r>
      <w:r>
        <w:tab/>
        <w:t>odpisu z właściwego rejestru lub centralnej ewidencji i informacji o działalności gospodarczej, jeżeli odrębne przepisy wymagają wpisu do rejestru lub ewidencji, w celu potwierdzenia braku podstaw wykluczenia na podstawie art.24.ust.5 pkt 1 ustawy.</w:t>
      </w:r>
    </w:p>
    <w:p w:rsidR="0031581C" w:rsidRDefault="0031581C" w:rsidP="0031581C">
      <w: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31581C" w:rsidRDefault="0031581C" w:rsidP="0031581C">
      <w:r>
        <w:t xml:space="preserve">III.5.1) W ZAKRESIE SPEŁNIANIA WARUNKÓW UDZIAŁU W POSTĘPOWANIU: </w:t>
      </w:r>
    </w:p>
    <w:p w:rsidR="0031581C" w:rsidRDefault="0031581C" w:rsidP="0031581C"/>
    <w:p w:rsidR="0031581C" w:rsidRDefault="0031581C" w:rsidP="0031581C">
      <w:r>
        <w:t xml:space="preserve">III.5.2) W ZAKRESIE KRYTERIÓW SELEKCJI: </w:t>
      </w:r>
    </w:p>
    <w:p w:rsidR="0031581C" w:rsidRDefault="0031581C" w:rsidP="0031581C">
      <w: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31581C" w:rsidRDefault="0031581C" w:rsidP="0031581C">
      <w:r>
        <w:t>III.7) INNE DOKUMENTY NIE WYMIENIONE W pkt III.3) - III.6)</w:t>
      </w:r>
    </w:p>
    <w:p w:rsidR="0031581C" w:rsidRDefault="0031581C" w:rsidP="0031581C">
      <w:r>
        <w:t>5.4</w:t>
      </w:r>
      <w:r>
        <w:tab/>
        <w:t>Jeżeli wykonawca ma siedzibę lub miejsce zamieszkania poza terytorium Rzeczypospolitej Polskiej, zamiast dokumentów, o których mowa w pkt 5.2. SIWZ: 1)</w:t>
      </w:r>
      <w:r>
        <w:tab/>
      </w:r>
      <w:proofErr w:type="spellStart"/>
      <w:r>
        <w:t>ppkt</w:t>
      </w:r>
      <w:proofErr w:type="spellEnd"/>
      <w:r>
        <w:t xml:space="preserve"> 1 - składa informację z odpowiedniego rejestru albo, w przypadku braku takiego rejestru, inny równoważny dokument wydany przez właściwy organ sądowy lub administracyjny kraju, w którym wykonawca ma siedzibę lub miejsce zamieszkania lub miejsce zamieszkania ma osoba, której dotyczy informacja albo dokument, w zakresie określonym w art. 24 ust. 1 pkt 13, 14 i 21 </w:t>
      </w:r>
      <w:proofErr w:type="spellStart"/>
      <w:r>
        <w:t>Pzp</w:t>
      </w:r>
      <w:proofErr w:type="spellEnd"/>
      <w:r>
        <w:t>; 2)</w:t>
      </w:r>
      <w:r>
        <w:tab/>
      </w:r>
      <w:proofErr w:type="spellStart"/>
      <w:r>
        <w:t>ppkt</w:t>
      </w:r>
      <w:proofErr w:type="spellEnd"/>
      <w:r>
        <w:t xml:space="preserve"> 2-4 - składa dokument lub dokumenty wystawione w kraju, w którym wykonawca ma siedzibę lub miejsce zamieszkania, potwierdzające odpowiednio, że: a)</w:t>
      </w:r>
      <w:r>
        <w:tab/>
        <w:t>nie zalega z opłacaniem podatków, opłat, składek na ubezpieczenie społeczne lub zdrowotne albo że zawarł porozumienie z właściwym organem w sprawie spłat tych należności wraz z ewentualnymi odsetkami lub grzywnami, w szczególności uzyskał przewidziane prawem zwolnienie, odroczenie lub rozłożenie na raty zaległych płatności lub wstrzymanie w całości wykonania decyzji właściwego organu, b) nie otwarto jego likwidacji ani nie ogłoszono upadłości. 6.</w:t>
      </w:r>
      <w:r>
        <w:tab/>
        <w:t>Do oferty należy dołączyć – wypełnione i podpisane: a)</w:t>
      </w:r>
      <w:r>
        <w:tab/>
        <w:t>formularz oferty – zał. 1, b)</w:t>
      </w:r>
      <w:r>
        <w:tab/>
        <w:t>Formularz cenowy- zał. 2 dla części 1, zał. 3 dla części 2, zał.4 dla części 3 c)</w:t>
      </w:r>
      <w:r>
        <w:tab/>
        <w:t>oświadczenie stanowiące wstępne potwierdzenie o braku podstaw wykluczenia z postępowania – zał. 6, d)</w:t>
      </w:r>
      <w:r>
        <w:tab/>
        <w:t>dokumenty potwierdzające uprawnienia osób podpisujących ofertę o ile uprawnienia te nie wynikają z przepisów prawa lub innych dokumentów rejestrowych, e)</w:t>
      </w:r>
      <w:r>
        <w:tab/>
        <w:t>projekt umowy zaakceptowany przez Wykonawcę – zał. 7. f)</w:t>
      </w:r>
      <w:r>
        <w:tab/>
        <w:t>Wykonawca powinien załączyć do oferty certyfikaty, katalogi i materiały informacyjne pozwalające jednoznacznie stwierdzić, że oferowane produkty spełniają parametry określone w opisie przedmiotu zamówienia przez Zamawiającego.</w:t>
      </w:r>
    </w:p>
    <w:p w:rsidR="0031581C" w:rsidRDefault="0031581C" w:rsidP="0031581C">
      <w:r>
        <w:t>SEKCJA IV: PROCEDURA</w:t>
      </w:r>
    </w:p>
    <w:p w:rsidR="0031581C" w:rsidRDefault="0031581C" w:rsidP="0031581C">
      <w:r>
        <w:t xml:space="preserve">IV.1) OPIS </w:t>
      </w:r>
    </w:p>
    <w:p w:rsidR="0031581C" w:rsidRDefault="0031581C" w:rsidP="0031581C">
      <w:r>
        <w:t xml:space="preserve">IV.1.1) Tryb udzielenia zamówienia: Przetarg nieograniczony </w:t>
      </w:r>
    </w:p>
    <w:p w:rsidR="0031581C" w:rsidRDefault="0031581C" w:rsidP="0031581C">
      <w:r>
        <w:t>IV.1.2) Zamawiający żąda wniesienia wadium:</w:t>
      </w:r>
    </w:p>
    <w:p w:rsidR="0031581C" w:rsidRDefault="0031581C" w:rsidP="0031581C">
      <w:r>
        <w:t xml:space="preserve">Nie </w:t>
      </w:r>
    </w:p>
    <w:p w:rsidR="0031581C" w:rsidRDefault="0031581C" w:rsidP="0031581C">
      <w:r>
        <w:t xml:space="preserve">Informacja na temat wadium </w:t>
      </w:r>
    </w:p>
    <w:p w:rsidR="0031581C" w:rsidRDefault="0031581C" w:rsidP="0031581C"/>
    <w:p w:rsidR="0031581C" w:rsidRDefault="0031581C" w:rsidP="0031581C">
      <w:r>
        <w:t>IV.1.3) Przewiduje się udzielenie zaliczek na poczet wykonania zamówienia:</w:t>
      </w:r>
    </w:p>
    <w:p w:rsidR="0031581C" w:rsidRDefault="0031581C" w:rsidP="0031581C">
      <w:r>
        <w:t xml:space="preserve">Nie </w:t>
      </w:r>
    </w:p>
    <w:p w:rsidR="0031581C" w:rsidRDefault="0031581C" w:rsidP="0031581C">
      <w:r>
        <w:lastRenderedPageBreak/>
        <w:t xml:space="preserve">Należy podać informacje na temat udzielania zaliczek: </w:t>
      </w:r>
    </w:p>
    <w:p w:rsidR="0031581C" w:rsidRDefault="0031581C" w:rsidP="0031581C"/>
    <w:p w:rsidR="0031581C" w:rsidRDefault="0031581C" w:rsidP="0031581C">
      <w:r>
        <w:t>IV.1.4) Wymaga się złożenia ofert w postaci katalogów elektronicznych lub dołączenia do ofert katalogów elektronicznych:</w:t>
      </w:r>
    </w:p>
    <w:p w:rsidR="0031581C" w:rsidRDefault="0031581C" w:rsidP="0031581C">
      <w:r>
        <w:t xml:space="preserve">Nie </w:t>
      </w:r>
    </w:p>
    <w:p w:rsidR="0031581C" w:rsidRDefault="0031581C" w:rsidP="0031581C">
      <w:r>
        <w:t xml:space="preserve">Dopuszcza się złożenie ofert w postaci katalogów elektronicznych lub dołączenia do ofert katalogów elektronicznych: </w:t>
      </w:r>
    </w:p>
    <w:p w:rsidR="0031581C" w:rsidRDefault="0031581C" w:rsidP="0031581C">
      <w:r>
        <w:t xml:space="preserve">Nie </w:t>
      </w:r>
    </w:p>
    <w:p w:rsidR="0031581C" w:rsidRDefault="0031581C" w:rsidP="0031581C">
      <w:r>
        <w:t xml:space="preserve">Informacje dodatkowe: </w:t>
      </w:r>
    </w:p>
    <w:p w:rsidR="0031581C" w:rsidRDefault="0031581C" w:rsidP="0031581C"/>
    <w:p w:rsidR="0031581C" w:rsidRDefault="0031581C" w:rsidP="0031581C">
      <w:r>
        <w:t>IV.1.5.) Wymaga się złożenia oferty wariantowej:</w:t>
      </w:r>
    </w:p>
    <w:p w:rsidR="0031581C" w:rsidRDefault="0031581C" w:rsidP="0031581C">
      <w:r>
        <w:t xml:space="preserve">Nie </w:t>
      </w:r>
    </w:p>
    <w:p w:rsidR="0031581C" w:rsidRDefault="0031581C" w:rsidP="0031581C">
      <w:r>
        <w:t xml:space="preserve">Dopuszcza się złożenie oferty wariantowej </w:t>
      </w:r>
    </w:p>
    <w:p w:rsidR="0031581C" w:rsidRDefault="0031581C" w:rsidP="0031581C"/>
    <w:p w:rsidR="0031581C" w:rsidRDefault="0031581C" w:rsidP="0031581C">
      <w:r>
        <w:t xml:space="preserve">Złożenie oferty wariantowej dopuszcza się tylko z jednoczesnym złożeniem oferty zasadniczej: </w:t>
      </w:r>
    </w:p>
    <w:p w:rsidR="0031581C" w:rsidRDefault="0031581C" w:rsidP="0031581C"/>
    <w:p w:rsidR="0031581C" w:rsidRDefault="0031581C" w:rsidP="0031581C">
      <w:r>
        <w:t xml:space="preserve">IV.1.6) Przewidywana liczba wykonawców, którzy zostaną zaproszeni do udziału w postępowaniu </w:t>
      </w:r>
    </w:p>
    <w:p w:rsidR="0031581C" w:rsidRDefault="0031581C" w:rsidP="0031581C">
      <w:r>
        <w:t>(przetarg ograniczony, negocjacje z ogłoszeniem, dialog konkurencyjny, partnerstwo innowacyjne)</w:t>
      </w:r>
    </w:p>
    <w:p w:rsidR="0031581C" w:rsidRDefault="0031581C" w:rsidP="0031581C">
      <w:r>
        <w:t xml:space="preserve">Liczba wykonawców   </w:t>
      </w:r>
    </w:p>
    <w:p w:rsidR="0031581C" w:rsidRDefault="0031581C" w:rsidP="0031581C">
      <w:r>
        <w:t xml:space="preserve">Przewidywana minimalna liczba wykonawców </w:t>
      </w:r>
    </w:p>
    <w:p w:rsidR="0031581C" w:rsidRDefault="0031581C" w:rsidP="0031581C">
      <w:r>
        <w:t xml:space="preserve">Maksymalna liczba wykonawców   </w:t>
      </w:r>
    </w:p>
    <w:p w:rsidR="0031581C" w:rsidRDefault="0031581C" w:rsidP="0031581C">
      <w:r>
        <w:t xml:space="preserve">Kryteria selekcji wykonawców: </w:t>
      </w:r>
    </w:p>
    <w:p w:rsidR="0031581C" w:rsidRDefault="0031581C" w:rsidP="0031581C"/>
    <w:p w:rsidR="0031581C" w:rsidRDefault="0031581C" w:rsidP="0031581C">
      <w:r>
        <w:t>IV.1.7) Informacje na temat umowy ramowej lub dynamicznego systemu zakupów:</w:t>
      </w:r>
    </w:p>
    <w:p w:rsidR="0031581C" w:rsidRDefault="0031581C" w:rsidP="0031581C">
      <w:r>
        <w:t xml:space="preserve">Umowa ramowa będzie zawarta: </w:t>
      </w:r>
    </w:p>
    <w:p w:rsidR="0031581C" w:rsidRDefault="0031581C" w:rsidP="0031581C"/>
    <w:p w:rsidR="0031581C" w:rsidRDefault="0031581C" w:rsidP="0031581C">
      <w:r>
        <w:t xml:space="preserve">Czy przewiduje się ograniczenie liczby uczestników umowy ramowej: </w:t>
      </w:r>
    </w:p>
    <w:p w:rsidR="0031581C" w:rsidRDefault="0031581C" w:rsidP="0031581C"/>
    <w:p w:rsidR="0031581C" w:rsidRDefault="0031581C" w:rsidP="0031581C">
      <w:r>
        <w:lastRenderedPageBreak/>
        <w:t xml:space="preserve">Przewidziana maksymalna liczba uczestników umowy ramowej: </w:t>
      </w:r>
    </w:p>
    <w:p w:rsidR="0031581C" w:rsidRDefault="0031581C" w:rsidP="0031581C"/>
    <w:p w:rsidR="0031581C" w:rsidRDefault="0031581C" w:rsidP="0031581C">
      <w:r>
        <w:t xml:space="preserve">Informacje dodatkowe: </w:t>
      </w:r>
    </w:p>
    <w:p w:rsidR="0031581C" w:rsidRDefault="0031581C" w:rsidP="0031581C"/>
    <w:p w:rsidR="0031581C" w:rsidRDefault="0031581C" w:rsidP="0031581C">
      <w:r>
        <w:t xml:space="preserve">Zamówienie obejmuje ustanowienie dynamicznego systemu zakupów: </w:t>
      </w:r>
    </w:p>
    <w:p w:rsidR="0031581C" w:rsidRDefault="0031581C" w:rsidP="0031581C"/>
    <w:p w:rsidR="0031581C" w:rsidRDefault="0031581C" w:rsidP="0031581C">
      <w:r>
        <w:t xml:space="preserve">Adres strony internetowej, na której będą zamieszczone dodatkowe informacje dotyczące dynamicznego systemu zakupów: </w:t>
      </w:r>
    </w:p>
    <w:p w:rsidR="0031581C" w:rsidRDefault="0031581C" w:rsidP="0031581C"/>
    <w:p w:rsidR="0031581C" w:rsidRDefault="0031581C" w:rsidP="0031581C">
      <w:r>
        <w:t xml:space="preserve">Informacje dodatkowe: </w:t>
      </w:r>
    </w:p>
    <w:p w:rsidR="0031581C" w:rsidRDefault="0031581C" w:rsidP="0031581C"/>
    <w:p w:rsidR="0031581C" w:rsidRDefault="0031581C" w:rsidP="0031581C">
      <w:r>
        <w:t xml:space="preserve">W ramach umowy ramowej/dynamicznego systemu zakupów dopuszcza się złożenie ofert w formie katalogów elektronicznych: </w:t>
      </w:r>
    </w:p>
    <w:p w:rsidR="0031581C" w:rsidRDefault="0031581C" w:rsidP="0031581C"/>
    <w:p w:rsidR="0031581C" w:rsidRDefault="0031581C" w:rsidP="0031581C">
      <w:r>
        <w:t xml:space="preserve">Przewiduje się pobranie ze złożonych katalogów elektronicznych informacji potrzebnych do sporządzenia ofert w ramach umowy ramowej/dynamicznego systemu zakupów: </w:t>
      </w:r>
    </w:p>
    <w:p w:rsidR="0031581C" w:rsidRDefault="0031581C" w:rsidP="0031581C"/>
    <w:p w:rsidR="0031581C" w:rsidRDefault="0031581C" w:rsidP="0031581C">
      <w:r>
        <w:t xml:space="preserve">IV.1.8) Aukcja elektroniczna </w:t>
      </w:r>
    </w:p>
    <w:p w:rsidR="0031581C" w:rsidRDefault="0031581C" w:rsidP="0031581C">
      <w:r>
        <w:t xml:space="preserve">Przewidziane jest przeprowadzenie aukcji elektronicznej (przetarg nieograniczony, przetarg ograniczony, negocjacje z ogłoszeniem) Nie </w:t>
      </w:r>
    </w:p>
    <w:p w:rsidR="0031581C" w:rsidRDefault="0031581C" w:rsidP="0031581C">
      <w:r>
        <w:t xml:space="preserve">Należy podać adres strony internetowej, na której aukcja będzie prowadzona: </w:t>
      </w:r>
    </w:p>
    <w:p w:rsidR="0031581C" w:rsidRDefault="0031581C" w:rsidP="0031581C"/>
    <w:p w:rsidR="0031581C" w:rsidRDefault="0031581C" w:rsidP="0031581C">
      <w:r>
        <w:t xml:space="preserve">Należy wskazać elementy, których wartości będą przedmiotem aukcji elektronicznej: </w:t>
      </w:r>
    </w:p>
    <w:p w:rsidR="0031581C" w:rsidRDefault="0031581C" w:rsidP="0031581C">
      <w:r>
        <w:t xml:space="preserve">Przewiduje się ograniczenia co do przedstawionych wartości, wynikające z opisu przedmiotu zamówienia: </w:t>
      </w:r>
    </w:p>
    <w:p w:rsidR="0031581C" w:rsidRDefault="0031581C" w:rsidP="0031581C"/>
    <w:p w:rsidR="0031581C" w:rsidRDefault="0031581C" w:rsidP="0031581C">
      <w:r>
        <w:t xml:space="preserve">Należy podać, które informacje zostaną udostępnione wykonawcom w trakcie aukcji elektronicznej oraz jaki będzie termin ich udostępnienia: </w:t>
      </w:r>
    </w:p>
    <w:p w:rsidR="0031581C" w:rsidRDefault="0031581C" w:rsidP="0031581C">
      <w:r>
        <w:t xml:space="preserve">Informacje dotyczące przebiegu aukcji elektronicznej: </w:t>
      </w:r>
    </w:p>
    <w:p w:rsidR="0031581C" w:rsidRDefault="0031581C" w:rsidP="0031581C">
      <w:r>
        <w:lastRenderedPageBreak/>
        <w:t xml:space="preserve">Jaki jest przewidziany sposób postępowania w toku aukcji elektronicznej i jakie będą warunki, na jakich wykonawcy będą mogli licytować (minimalne wysokości postąpień): </w:t>
      </w:r>
    </w:p>
    <w:p w:rsidR="0031581C" w:rsidRDefault="0031581C" w:rsidP="0031581C">
      <w:r>
        <w:t xml:space="preserve">Informacje dotyczące wykorzystywanego sprzętu elektronicznego, rozwiązań i specyfikacji technicznych w zakresie połączeń: </w:t>
      </w:r>
    </w:p>
    <w:p w:rsidR="0031581C" w:rsidRDefault="0031581C" w:rsidP="0031581C">
      <w:r>
        <w:t xml:space="preserve">Wymagania dotyczące rejestracji i identyfikacji wykonawców w aukcji elektronicznej: </w:t>
      </w:r>
    </w:p>
    <w:p w:rsidR="0031581C" w:rsidRDefault="0031581C" w:rsidP="0031581C">
      <w:r>
        <w:t>Informacje o liczbie etapów aukcji elektronicznej i czasie ich trwania:</w:t>
      </w:r>
    </w:p>
    <w:p w:rsidR="0031581C" w:rsidRDefault="0031581C" w:rsidP="0031581C"/>
    <w:p w:rsidR="0031581C" w:rsidRDefault="0031581C" w:rsidP="0031581C">
      <w:r>
        <w:t xml:space="preserve">Czas trwania: </w:t>
      </w:r>
    </w:p>
    <w:p w:rsidR="0031581C" w:rsidRDefault="0031581C" w:rsidP="0031581C"/>
    <w:p w:rsidR="0031581C" w:rsidRDefault="0031581C" w:rsidP="0031581C">
      <w:r>
        <w:t xml:space="preserve">Czy wykonawcy, którzy nie złożyli nowych postąpień, zostaną zakwalifikowani do następnego etapu: </w:t>
      </w:r>
    </w:p>
    <w:p w:rsidR="0031581C" w:rsidRDefault="0031581C" w:rsidP="0031581C">
      <w:r>
        <w:t xml:space="preserve">Warunki zamknięcia aukcji elektronicznej: </w:t>
      </w:r>
    </w:p>
    <w:p w:rsidR="0031581C" w:rsidRDefault="0031581C" w:rsidP="0031581C"/>
    <w:p w:rsidR="0031581C" w:rsidRDefault="0031581C" w:rsidP="0031581C">
      <w:r>
        <w:t xml:space="preserve">IV.2) KRYTERIA OCENY OFERT </w:t>
      </w:r>
    </w:p>
    <w:p w:rsidR="0031581C" w:rsidRDefault="0031581C" w:rsidP="0031581C">
      <w:r>
        <w:t xml:space="preserve">IV.2.1) Kryteria oceny ofert: </w:t>
      </w:r>
    </w:p>
    <w:p w:rsidR="0031581C" w:rsidRDefault="0031581C" w:rsidP="0031581C">
      <w:r>
        <w:t xml:space="preserve">IV.2.2) Kryteria </w:t>
      </w:r>
    </w:p>
    <w:p w:rsidR="0031581C" w:rsidRDefault="0031581C" w:rsidP="0031581C">
      <w:r>
        <w:t>Kryteria</w:t>
      </w:r>
      <w:r>
        <w:tab/>
        <w:t>Znaczenie</w:t>
      </w:r>
    </w:p>
    <w:p w:rsidR="0031581C" w:rsidRDefault="0031581C" w:rsidP="0031581C">
      <w:r>
        <w:t>Cena</w:t>
      </w:r>
      <w:r>
        <w:tab/>
        <w:t>60,00</w:t>
      </w:r>
    </w:p>
    <w:p w:rsidR="0031581C" w:rsidRDefault="0031581C" w:rsidP="0031581C">
      <w:r>
        <w:t>Termin dostawy</w:t>
      </w:r>
      <w:r>
        <w:tab/>
        <w:t>40,00</w:t>
      </w:r>
    </w:p>
    <w:p w:rsidR="0031581C" w:rsidRDefault="0031581C" w:rsidP="0031581C"/>
    <w:p w:rsidR="0031581C" w:rsidRDefault="0031581C" w:rsidP="0031581C">
      <w:r>
        <w:t xml:space="preserve">IV.2.3) Zastosowanie procedury, o której mowa w art. 24aa ust. 1 ustawy </w:t>
      </w:r>
      <w:proofErr w:type="spellStart"/>
      <w:r>
        <w:t>Pzp</w:t>
      </w:r>
      <w:proofErr w:type="spellEnd"/>
      <w:r>
        <w:t xml:space="preserve"> (przetarg nieograniczony) </w:t>
      </w:r>
    </w:p>
    <w:p w:rsidR="0031581C" w:rsidRDefault="0031581C" w:rsidP="0031581C">
      <w:r>
        <w:t xml:space="preserve">Tak </w:t>
      </w:r>
    </w:p>
    <w:p w:rsidR="0031581C" w:rsidRDefault="0031581C" w:rsidP="0031581C">
      <w:r>
        <w:t xml:space="preserve">IV.3) Negocjacje z ogłoszeniem, dialog konkurencyjny, partnerstwo innowacyjne </w:t>
      </w:r>
    </w:p>
    <w:p w:rsidR="0031581C" w:rsidRDefault="0031581C" w:rsidP="0031581C">
      <w:r>
        <w:t xml:space="preserve">IV.3.1) Informacje na temat negocjacji z ogłoszeniem </w:t>
      </w:r>
    </w:p>
    <w:p w:rsidR="0031581C" w:rsidRDefault="0031581C" w:rsidP="0031581C">
      <w:r>
        <w:t xml:space="preserve">Minimalne wymagania, które muszą spełniać wszystkie oferty: </w:t>
      </w:r>
    </w:p>
    <w:p w:rsidR="0031581C" w:rsidRDefault="0031581C" w:rsidP="0031581C"/>
    <w:p w:rsidR="0031581C" w:rsidRDefault="0031581C" w:rsidP="0031581C">
      <w:r>
        <w:t xml:space="preserve">Przewidziane jest zastrzeżenie prawa do udzielenia zamówienia na podstawie ofert wstępnych bez przeprowadzenia negocjacji </w:t>
      </w:r>
    </w:p>
    <w:p w:rsidR="0031581C" w:rsidRDefault="0031581C" w:rsidP="0031581C">
      <w:r>
        <w:t xml:space="preserve">Przewidziany jest podział negocjacji na etapy w celu ograniczenia liczby ofert: </w:t>
      </w:r>
    </w:p>
    <w:p w:rsidR="0031581C" w:rsidRDefault="0031581C" w:rsidP="0031581C">
      <w:r>
        <w:lastRenderedPageBreak/>
        <w:t xml:space="preserve">Należy podać informacje na temat etapów negocjacji (w tym liczbę etapów): </w:t>
      </w:r>
    </w:p>
    <w:p w:rsidR="0031581C" w:rsidRDefault="0031581C" w:rsidP="0031581C"/>
    <w:p w:rsidR="0031581C" w:rsidRDefault="0031581C" w:rsidP="0031581C">
      <w:r>
        <w:t xml:space="preserve">Informacje dodatkowe </w:t>
      </w:r>
    </w:p>
    <w:p w:rsidR="0031581C" w:rsidRDefault="0031581C" w:rsidP="0031581C"/>
    <w:p w:rsidR="0031581C" w:rsidRDefault="0031581C" w:rsidP="0031581C"/>
    <w:p w:rsidR="0031581C" w:rsidRDefault="0031581C" w:rsidP="0031581C">
      <w:r>
        <w:t xml:space="preserve">IV.3.2) Informacje na temat dialogu konkurencyjnego </w:t>
      </w:r>
    </w:p>
    <w:p w:rsidR="0031581C" w:rsidRDefault="0031581C" w:rsidP="0031581C">
      <w:r>
        <w:t xml:space="preserve">Opis potrzeb i wymagań zamawiającego lub informacja o sposobie uzyskania tego opisu: </w:t>
      </w:r>
    </w:p>
    <w:p w:rsidR="0031581C" w:rsidRDefault="0031581C" w:rsidP="0031581C"/>
    <w:p w:rsidR="0031581C" w:rsidRDefault="0031581C" w:rsidP="0031581C">
      <w:r>
        <w:t xml:space="preserve">Informacja o wysokości nagród dla wykonawców, którzy podczas dialogu konkurencyjnego przedstawili rozwiązania stanowiące podstawę do składania ofert, jeżeli zamawiający przewiduje nagrody: </w:t>
      </w:r>
    </w:p>
    <w:p w:rsidR="0031581C" w:rsidRDefault="0031581C" w:rsidP="0031581C"/>
    <w:p w:rsidR="0031581C" w:rsidRDefault="0031581C" w:rsidP="0031581C">
      <w:r>
        <w:t xml:space="preserve">Wstępny harmonogram postępowania: </w:t>
      </w:r>
    </w:p>
    <w:p w:rsidR="0031581C" w:rsidRDefault="0031581C" w:rsidP="0031581C"/>
    <w:p w:rsidR="0031581C" w:rsidRDefault="0031581C" w:rsidP="0031581C">
      <w:r>
        <w:t xml:space="preserve">Podział dialogu na etapy w celu ograniczenia liczby rozwiązań: </w:t>
      </w:r>
    </w:p>
    <w:p w:rsidR="0031581C" w:rsidRDefault="0031581C" w:rsidP="0031581C">
      <w:r>
        <w:t xml:space="preserve">Należy podać informacje na temat etapów dialogu: </w:t>
      </w:r>
    </w:p>
    <w:p w:rsidR="0031581C" w:rsidRDefault="0031581C" w:rsidP="0031581C"/>
    <w:p w:rsidR="0031581C" w:rsidRDefault="0031581C" w:rsidP="0031581C"/>
    <w:p w:rsidR="0031581C" w:rsidRDefault="0031581C" w:rsidP="0031581C">
      <w:r>
        <w:t xml:space="preserve">Informacje dodatkowe: </w:t>
      </w:r>
    </w:p>
    <w:p w:rsidR="0031581C" w:rsidRDefault="0031581C" w:rsidP="0031581C"/>
    <w:p w:rsidR="0031581C" w:rsidRDefault="0031581C" w:rsidP="0031581C">
      <w:r>
        <w:t xml:space="preserve">IV.3.3) Informacje na temat partnerstwa innowacyjnego </w:t>
      </w:r>
    </w:p>
    <w:p w:rsidR="0031581C" w:rsidRDefault="0031581C" w:rsidP="0031581C">
      <w:r>
        <w:t xml:space="preserve">Elementy opisu przedmiotu zamówienia definiujące minimalne wymagania, którym muszą odpowiadać wszystkie oferty: </w:t>
      </w:r>
    </w:p>
    <w:p w:rsidR="0031581C" w:rsidRDefault="0031581C" w:rsidP="0031581C"/>
    <w:p w:rsidR="0031581C" w:rsidRDefault="0031581C" w:rsidP="0031581C">
      <w:r>
        <w:t xml:space="preserve">Podział negocjacji na etapy w celu ograniczeniu liczby ofert podlegających negocjacjom poprzez zastosowanie kryteriów oceny ofert wskazanych w specyfikacji istotnych warunków zamówienia: </w:t>
      </w:r>
    </w:p>
    <w:p w:rsidR="0031581C" w:rsidRDefault="0031581C" w:rsidP="0031581C"/>
    <w:p w:rsidR="0031581C" w:rsidRDefault="0031581C" w:rsidP="0031581C">
      <w:r>
        <w:t xml:space="preserve">Informacje dodatkowe: </w:t>
      </w:r>
    </w:p>
    <w:p w:rsidR="0031581C" w:rsidRDefault="0031581C" w:rsidP="0031581C"/>
    <w:p w:rsidR="0031581C" w:rsidRDefault="0031581C" w:rsidP="0031581C">
      <w:r>
        <w:lastRenderedPageBreak/>
        <w:t xml:space="preserve">IV.4) Licytacja elektroniczna </w:t>
      </w:r>
    </w:p>
    <w:p w:rsidR="0031581C" w:rsidRDefault="0031581C" w:rsidP="0031581C">
      <w:r>
        <w:t xml:space="preserve">Adres strony internetowej, na której będzie prowadzona licytacja elektroniczna: </w:t>
      </w:r>
    </w:p>
    <w:p w:rsidR="0031581C" w:rsidRDefault="0031581C" w:rsidP="0031581C">
      <w:r>
        <w:t xml:space="preserve">Adres strony internetowej, na której jest dostępny opis przedmiotu zamówienia w licytacji elektronicznej: </w:t>
      </w:r>
    </w:p>
    <w:p w:rsidR="0031581C" w:rsidRDefault="0031581C" w:rsidP="0031581C">
      <w:r>
        <w:t xml:space="preserve">Wymagania dotyczące rejestracji i identyfikacji wykonawców w licytacji elektronicznej, w tym wymagania techniczne urządzeń informatycznych: </w:t>
      </w:r>
    </w:p>
    <w:p w:rsidR="0031581C" w:rsidRDefault="0031581C" w:rsidP="0031581C">
      <w:r>
        <w:t xml:space="preserve">Sposób postępowania w toku licytacji elektronicznej, w tym określenie minimalnych wysokości postąpień: </w:t>
      </w:r>
    </w:p>
    <w:p w:rsidR="0031581C" w:rsidRDefault="0031581C" w:rsidP="0031581C">
      <w:r>
        <w:t>Informacje o liczbie etapów licytacji elektronicznej i czasie ich trwania:</w:t>
      </w:r>
    </w:p>
    <w:p w:rsidR="0031581C" w:rsidRDefault="0031581C" w:rsidP="0031581C">
      <w:r>
        <w:t xml:space="preserve">Czas trwania: </w:t>
      </w:r>
    </w:p>
    <w:p w:rsidR="0031581C" w:rsidRDefault="0031581C" w:rsidP="0031581C"/>
    <w:p w:rsidR="0031581C" w:rsidRDefault="0031581C" w:rsidP="0031581C">
      <w:r>
        <w:t>Wykonawcy, którzy nie złożyli nowych postąpień, zostaną zakwalifikowani do następnego etapu:</w:t>
      </w:r>
    </w:p>
    <w:p w:rsidR="0031581C" w:rsidRDefault="0031581C" w:rsidP="0031581C">
      <w:r>
        <w:t xml:space="preserve">Termin składania wniosków o dopuszczenie do udziału w licytacji elektronicznej: </w:t>
      </w:r>
    </w:p>
    <w:p w:rsidR="0031581C" w:rsidRDefault="0031581C" w:rsidP="0031581C">
      <w:r>
        <w:t xml:space="preserve">Data: godzina: </w:t>
      </w:r>
    </w:p>
    <w:p w:rsidR="0031581C" w:rsidRDefault="0031581C" w:rsidP="0031581C">
      <w:r>
        <w:t xml:space="preserve">Termin otwarcia licytacji elektronicznej: </w:t>
      </w:r>
    </w:p>
    <w:p w:rsidR="0031581C" w:rsidRDefault="0031581C" w:rsidP="0031581C">
      <w:r>
        <w:t xml:space="preserve">Termin i warunki zamknięcia licytacji elektronicznej: </w:t>
      </w:r>
    </w:p>
    <w:p w:rsidR="0031581C" w:rsidRDefault="0031581C" w:rsidP="0031581C"/>
    <w:p w:rsidR="0031581C" w:rsidRDefault="0031581C" w:rsidP="0031581C">
      <w:r>
        <w:t xml:space="preserve">Istotne dla stron postanowienia, które zostaną wprowadzone do treści zawieranej umowy w sprawie zamówienia publicznego, albo ogólne warunki umowy, albo wzór umowy: </w:t>
      </w:r>
    </w:p>
    <w:p w:rsidR="0031581C" w:rsidRDefault="0031581C" w:rsidP="0031581C"/>
    <w:p w:rsidR="0031581C" w:rsidRDefault="0031581C" w:rsidP="0031581C">
      <w:r>
        <w:t xml:space="preserve">Wymagania dotyczące zabezpieczenia należytego wykonania umowy: </w:t>
      </w:r>
    </w:p>
    <w:p w:rsidR="0031581C" w:rsidRDefault="0031581C" w:rsidP="0031581C"/>
    <w:p w:rsidR="0031581C" w:rsidRDefault="0031581C" w:rsidP="0031581C">
      <w:r>
        <w:t xml:space="preserve">Informacje dodatkowe: </w:t>
      </w:r>
    </w:p>
    <w:p w:rsidR="0031581C" w:rsidRDefault="0031581C" w:rsidP="0031581C">
      <w:r>
        <w:t xml:space="preserve">IV.5) ZMIANA UMOWY </w:t>
      </w:r>
    </w:p>
    <w:p w:rsidR="0031581C" w:rsidRDefault="0031581C" w:rsidP="0031581C">
      <w:r>
        <w:t xml:space="preserve">Przewiduje się istotne zmiany postanowień zawartej umowy w stosunku do treści oferty, na podstawie której dokonano wyboru wykonawcy: Tak </w:t>
      </w:r>
    </w:p>
    <w:p w:rsidR="0031581C" w:rsidRDefault="0031581C" w:rsidP="0031581C">
      <w:r>
        <w:t xml:space="preserve">Należy wskazać zakres, charakter zmian oraz warunki wprowadzenia zmian: </w:t>
      </w:r>
    </w:p>
    <w:p w:rsidR="0031581C" w:rsidRDefault="0031581C" w:rsidP="0031581C">
      <w:r>
        <w:t>20.</w:t>
      </w:r>
      <w:r>
        <w:tab/>
        <w:t xml:space="preserve">Zmiany postanowień zawartej umowy w stosunku do treści oferty, na podstawie której dokonano wyboru wykonawcy. Zakres zmian postanowień zawartej umowy w stosunku do treści oferty, na podstawie której dokonano wyboru wykonawcy określa wzór umowy stanowiący Załącznik nr 7 do SIWZ. </w:t>
      </w:r>
    </w:p>
    <w:p w:rsidR="0031581C" w:rsidRDefault="0031581C" w:rsidP="0031581C">
      <w:r>
        <w:lastRenderedPageBreak/>
        <w:t xml:space="preserve">IV.6) INFORMACJE ADMINISTRACYJNE </w:t>
      </w:r>
    </w:p>
    <w:p w:rsidR="0031581C" w:rsidRDefault="0031581C" w:rsidP="0031581C"/>
    <w:p w:rsidR="0031581C" w:rsidRDefault="0031581C" w:rsidP="0031581C">
      <w:r>
        <w:t xml:space="preserve">IV.6.1) Sposób udostępniania informacji o charakterze poufnym (jeżeli dotyczy): </w:t>
      </w:r>
    </w:p>
    <w:p w:rsidR="0031581C" w:rsidRDefault="0031581C" w:rsidP="0031581C"/>
    <w:p w:rsidR="0031581C" w:rsidRDefault="0031581C" w:rsidP="0031581C">
      <w:r>
        <w:t xml:space="preserve">Środki służące ochronie informacji o charakterze poufnym </w:t>
      </w:r>
    </w:p>
    <w:p w:rsidR="0031581C" w:rsidRDefault="0031581C" w:rsidP="0031581C"/>
    <w:p w:rsidR="0031581C" w:rsidRDefault="0031581C" w:rsidP="0031581C">
      <w:r>
        <w:t xml:space="preserve">IV.6.2) Termin składania ofert lub wniosków o dopuszczenie do udziału w postępowaniu: </w:t>
      </w:r>
    </w:p>
    <w:p w:rsidR="0031581C" w:rsidRDefault="0031581C" w:rsidP="0031581C">
      <w:r>
        <w:t xml:space="preserve">Data: 2019-05-07, godzina: 08:30, </w:t>
      </w:r>
    </w:p>
    <w:p w:rsidR="0031581C" w:rsidRDefault="0031581C" w:rsidP="0031581C">
      <w:r>
        <w:t xml:space="preserve">Skrócenie terminu składania wniosków, ze względu na pilną potrzebę udzielenia zamówienia (przetarg nieograniczony, przetarg ograniczony, negocjacje z ogłoszeniem): </w:t>
      </w:r>
    </w:p>
    <w:p w:rsidR="0031581C" w:rsidRDefault="0031581C" w:rsidP="0031581C">
      <w:r>
        <w:t xml:space="preserve">Nie </w:t>
      </w:r>
    </w:p>
    <w:p w:rsidR="0031581C" w:rsidRDefault="0031581C" w:rsidP="0031581C">
      <w:r>
        <w:t xml:space="preserve">Wskazać powody: </w:t>
      </w:r>
    </w:p>
    <w:p w:rsidR="0031581C" w:rsidRDefault="0031581C" w:rsidP="0031581C"/>
    <w:p w:rsidR="0031581C" w:rsidRDefault="0031581C" w:rsidP="0031581C">
      <w:r>
        <w:t xml:space="preserve">Język lub języki, w jakich mogą być sporządzane oferty lub wnioski o dopuszczenie do udziału w postępowaniu </w:t>
      </w:r>
    </w:p>
    <w:p w:rsidR="0031581C" w:rsidRDefault="0031581C" w:rsidP="0031581C">
      <w:r>
        <w:t xml:space="preserve">&gt; polski </w:t>
      </w:r>
    </w:p>
    <w:p w:rsidR="0031581C" w:rsidRDefault="0031581C" w:rsidP="0031581C">
      <w:r>
        <w:t xml:space="preserve">IV.6.3) Termin związania ofertą: do: okres w dniach: 30 (od ostatecznego terminu składania ofert) </w:t>
      </w:r>
    </w:p>
    <w:p w:rsidR="0031581C" w:rsidRDefault="0031581C" w:rsidP="0031581C">
      <w:r>
        <w:t xml:space="preserve"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</w:p>
    <w:p w:rsidR="0031581C" w:rsidRDefault="0031581C" w:rsidP="0031581C">
      <w:r>
        <w:t xml:space="preserve"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 </w:t>
      </w:r>
    </w:p>
    <w:p w:rsidR="0031581C" w:rsidRDefault="0031581C" w:rsidP="0031581C">
      <w:r>
        <w:t xml:space="preserve">IV.6.6) Informacje dodatkowe: </w:t>
      </w:r>
    </w:p>
    <w:p w:rsidR="0031581C" w:rsidRDefault="0031581C" w:rsidP="0031581C">
      <w:r>
        <w:t>ZAŁĄCZNIK I - INFORMACJE DOTYCZĄCE OFERT CZĘŚCIOWYCH</w:t>
      </w:r>
    </w:p>
    <w:p w:rsidR="0031581C" w:rsidRDefault="0031581C" w:rsidP="0031581C"/>
    <w:p w:rsidR="0031581C" w:rsidRDefault="0031581C" w:rsidP="0031581C"/>
    <w:p w:rsidR="0031581C" w:rsidRDefault="0031581C" w:rsidP="0031581C">
      <w:r>
        <w:t>Część nr:</w:t>
      </w:r>
      <w:r>
        <w:tab/>
        <w:t>1</w:t>
      </w:r>
      <w:r>
        <w:tab/>
        <w:t>Nazwa:</w:t>
      </w:r>
      <w:r>
        <w:tab/>
        <w:t>Dostawa odzieży niemowlęcej</w:t>
      </w:r>
    </w:p>
    <w:p w:rsidR="0031581C" w:rsidRDefault="0031581C" w:rsidP="0031581C">
      <w:r>
        <w:t xml:space="preserve">1) Krótki opis przedmiotu zamówienia (wielkość, zakres, rodzaj i ilość dostaw, usług lub robót budowlanych lub określenie zapotrzebowania i wymagań) a w przypadku partnerstwa innowacyjnego </w:t>
      </w:r>
      <w:r>
        <w:lastRenderedPageBreak/>
        <w:t>-określenie zapotrzebowania na innowacyjny produkt, usługę lub roboty budowlane:1.</w:t>
      </w:r>
      <w:r>
        <w:tab/>
        <w:t>Opis przedmiotu zamówienia 1.1.</w:t>
      </w:r>
      <w:r>
        <w:tab/>
        <w:t>Przedmiotem zamówienia jest: dostawa 130 zestawów wyprawki „Dobry Początek” w 2019 r., Gmina Ostrów Wielkopolski, woj. wielkopolskie” zgodnie z załącznikiem Nr 5 do SIWZ. 1.2.</w:t>
      </w:r>
      <w:r>
        <w:tab/>
        <w:t>Dostawa obejmuje dostarczenie wyprawek w miejsce wskazane przez przedstawiciela Zamawiającego ( Ostrów Wielkopolski/ Wysocko Wielkie). 1.3.</w:t>
      </w:r>
      <w:r>
        <w:tab/>
        <w:t>Po dostarczeniu przedmiotu zamówienia Zamawiający dokona odbioru dostawy na podstawie protokołu zdawczo-odbiorczego. 1.4.</w:t>
      </w:r>
      <w:r>
        <w:tab/>
        <w:t>Szczegółowy opis przedmiotu zamówienia zawarty jest w załączniku nr 5 do SIWZ. 1.5.</w:t>
      </w:r>
      <w:r>
        <w:tab/>
        <w:t>Warunki realizacji zamówienia są określone w projekcie umowy, stanowiącym załącznik nr 7 do SIWZ. 1.6.</w:t>
      </w:r>
      <w:r>
        <w:tab/>
        <w:t xml:space="preserve">Jeżeli w załącznikach do niniejszej SIWZ zostało wskazane pochodzenie (marka, znak towarowy, producent, dostawca) asortymentu, o których mowa w art. 30 ust. 1 – 3 ustawy </w:t>
      </w:r>
      <w:proofErr w:type="spellStart"/>
      <w:r>
        <w:t>Pzp</w:t>
      </w:r>
      <w:proofErr w:type="spellEnd"/>
      <w:r>
        <w:t xml:space="preserve">, należy je traktować jako przykładowe, mające na celu doprecyzowanie przedmiotu zamówienia oraz określające standard jakościowy. Zamawiający dopuszcza oferowanie asortymentu równoważnego w stosunku do wskazanego w SIWZ zgodnie z art. 30 ust.5 </w:t>
      </w:r>
      <w:proofErr w:type="spellStart"/>
      <w:r>
        <w:t>Pzp</w:t>
      </w:r>
      <w:proofErr w:type="spellEnd"/>
      <w:r>
        <w:t>, pod warunkiem, że zagwarantuje one uzyskanie parametrów jakościowych, funkcjonalnych oraz użytkowych nie gorszych od założonych w wyżej wymienionych dokumentach. 1.7.</w:t>
      </w:r>
      <w:r>
        <w:tab/>
        <w:t>Zamawiający dopuszcza składanie produktów równoważnych pod warunkiem, iż ofertowane produkty będą o takich samych lub lepszych parametrach jakościowych, funkcjonalnych i użytkowych. W takim przypadku Wykonawca zobowiązany jest dołączyć do oferty opis, katalogi lub materiały z których w sposób nie budzący żadnej wątpliwości zamawiającego winno wynikać iż zaproponowane produkty są o takich samych lub lepszych parametrach jakościowych, funkcjonalnych i użytkowych. 1.8.</w:t>
      </w:r>
      <w:r>
        <w:tab/>
        <w:t xml:space="preserve">W odniesieniu do produktów w części I zamówienia- Dostawa odzieży niemowlęcej, Zamawiający wymaga posiadania certyfikatu </w:t>
      </w:r>
      <w:proofErr w:type="spellStart"/>
      <w:r>
        <w:t>Oeko</w:t>
      </w:r>
      <w:proofErr w:type="spellEnd"/>
      <w:r>
        <w:t>-Tex Standard 100 lub równoważny. 1.9. Wykonawca, który powołuje się na rozwiązania równoważne opisane przez zamawiającego jest zobowiązany wykazać, że oferowane produkty spełniają parametry określone w opisie przedmiotu zamówienia przez Zamawiającego. 1.10.</w:t>
      </w:r>
      <w:r>
        <w:tab/>
        <w:t>Zamawiający wymaga udzielenia gwarancji jakości i rękojmi na dostarczony przedmiot zamówienia na okres 24 miesięcy, licząc od terminu odbioru przedmiotu zamówienia (dotyczy części I zamówienia). Rękojmia za wady i gwarancja jakości a)</w:t>
      </w:r>
      <w:r>
        <w:tab/>
        <w:t>Wykonawca jest odpowiedzialny względem zamawiającego z tytułu rękojmi za wady dostarczonego Przedmiotu zamówienia. b)</w:t>
      </w:r>
      <w:r>
        <w:tab/>
        <w:t>Uprawnienia Zamawiającego z tytułu rękojmi za wady wygasają po upływie okresu oznaczonego w ofercie, licząc od dnia podpisania przez Zamawiającego Protokołu Zdawczo - Odbiorczego bez uwag. c)</w:t>
      </w:r>
      <w:r>
        <w:tab/>
        <w:t>Odpowiedzialność Wykonawcy z tytułu rękojmi za wady Przedmiotu Zamówienia jest rozszerzona do zasad określonych w art.556 i następnych Kodeksu cywilnego. Odpowiedzialność Wykonawcy z tytułu rękojmi za wady dotyczy wad Przedmiotu Zamówienia istniejących w chwili dokonywania czynności odbioru oraz wad powstałych po odbiorze, z przyczyn tkwiących w przedmiocie Zamówienia w chwili odbioru. d)</w:t>
      </w:r>
      <w:r>
        <w:tab/>
        <w:t>Zamawiający, zgodnie z treścią art.579 Kodeksu cywilnego może wykonywać uprawnienia z tytułu rękojmi za wady, niezależnie od uprawnień wynikających z tytułu udzielonej przez wykonawcę gwarancji jakości. e)</w:t>
      </w:r>
      <w:r>
        <w:tab/>
        <w:t>Wynagrodzenie Wykonawcy obejmuje wynagrodzenie z tytułu udzielenia rękojmi za wady wykonywania obowiązków wynikających z rozszerzonej rękojmi. f)</w:t>
      </w:r>
      <w:r>
        <w:tab/>
        <w:t xml:space="preserve">Wykonawca jest odpowiedzialny względem Zamawiającego z tytułu udzielonej gwarancji jakości na dostawy stanowiące Przedmiot Umowy. W przypadku gdy okres gwarancji udzielony przez producenta produktów dłuższy od okresu gwarancji udzielonej przez Wykonawcę, wówczas obowiązuje gwarancja producenta i w takim wypadku Wykonawca niezwłocznie po upływie okresu gwarancji udzielonej Wykonawcy, przeniesie na Zamawiającego przysługujące mu na podstawie tej gwarancji prawa, w tym poprzez wydanie Zamawiającemu stosownych dokumentów gwarancyjnych. </w:t>
      </w:r>
    </w:p>
    <w:p w:rsidR="0031581C" w:rsidRDefault="0031581C" w:rsidP="0031581C">
      <w:r>
        <w:lastRenderedPageBreak/>
        <w:t>2) Wspólny Słownik Zamówień(CPV): 18411000-3, 33750000-2, 33681000-7</w:t>
      </w:r>
    </w:p>
    <w:p w:rsidR="0031581C" w:rsidRDefault="0031581C" w:rsidP="0031581C"/>
    <w:p w:rsidR="0031581C" w:rsidRDefault="0031581C" w:rsidP="0031581C">
      <w:r>
        <w:t>3) Wartość części zamówienia(jeżeli zamawiający podaje informacje o wartości zamówienia):</w:t>
      </w:r>
    </w:p>
    <w:p w:rsidR="0031581C" w:rsidRDefault="0031581C" w:rsidP="0031581C">
      <w:r>
        <w:t xml:space="preserve">Wartość bez VAT: </w:t>
      </w:r>
    </w:p>
    <w:p w:rsidR="0031581C" w:rsidRDefault="0031581C" w:rsidP="0031581C">
      <w:r>
        <w:t xml:space="preserve">Waluta: </w:t>
      </w:r>
    </w:p>
    <w:p w:rsidR="0031581C" w:rsidRDefault="0031581C" w:rsidP="0031581C"/>
    <w:p w:rsidR="0031581C" w:rsidRDefault="0031581C" w:rsidP="0031581C">
      <w:r>
        <w:t xml:space="preserve">4) Czas trwania lub termin wykonania: </w:t>
      </w:r>
    </w:p>
    <w:p w:rsidR="0031581C" w:rsidRDefault="0031581C" w:rsidP="0031581C">
      <w:r>
        <w:t xml:space="preserve">okres w miesiącach: </w:t>
      </w:r>
    </w:p>
    <w:p w:rsidR="0031581C" w:rsidRDefault="0031581C" w:rsidP="0031581C">
      <w:r>
        <w:t xml:space="preserve">okres w dniach: </w:t>
      </w:r>
    </w:p>
    <w:p w:rsidR="0031581C" w:rsidRDefault="0031581C" w:rsidP="0031581C">
      <w:r>
        <w:t xml:space="preserve">data rozpoczęcia: </w:t>
      </w:r>
    </w:p>
    <w:p w:rsidR="0031581C" w:rsidRDefault="0031581C" w:rsidP="0031581C">
      <w:r>
        <w:t>data zakończenia: 2019-07-12</w:t>
      </w:r>
    </w:p>
    <w:p w:rsidR="0031581C" w:rsidRDefault="0031581C" w:rsidP="0031581C">
      <w:r>
        <w:t xml:space="preserve">5) Kryteria oceny ofert: </w:t>
      </w:r>
    </w:p>
    <w:p w:rsidR="0031581C" w:rsidRDefault="0031581C" w:rsidP="0031581C">
      <w:r>
        <w:t>Kryterium</w:t>
      </w:r>
      <w:r>
        <w:tab/>
        <w:t>Znaczenie</w:t>
      </w:r>
    </w:p>
    <w:p w:rsidR="0031581C" w:rsidRDefault="0031581C" w:rsidP="0031581C">
      <w:r>
        <w:t>Cena</w:t>
      </w:r>
      <w:r>
        <w:tab/>
        <w:t>60,00</w:t>
      </w:r>
    </w:p>
    <w:p w:rsidR="0031581C" w:rsidRDefault="0031581C" w:rsidP="0031581C">
      <w:r>
        <w:t>Termin dostawy</w:t>
      </w:r>
      <w:r>
        <w:tab/>
        <w:t>40,00</w:t>
      </w:r>
    </w:p>
    <w:p w:rsidR="0031581C" w:rsidRDefault="0031581C" w:rsidP="0031581C"/>
    <w:p w:rsidR="0031581C" w:rsidRDefault="0031581C" w:rsidP="0031581C">
      <w:r>
        <w:t>6) INFORMACJE DODATKOWE:</w:t>
      </w:r>
    </w:p>
    <w:p w:rsidR="0031581C" w:rsidRDefault="0031581C" w:rsidP="0031581C"/>
    <w:p w:rsidR="0031581C" w:rsidRDefault="0031581C" w:rsidP="0031581C"/>
    <w:p w:rsidR="0031581C" w:rsidRDefault="0031581C" w:rsidP="0031581C">
      <w:r>
        <w:t>Część nr:</w:t>
      </w:r>
      <w:r>
        <w:tab/>
        <w:t>2</w:t>
      </w:r>
      <w:r>
        <w:tab/>
        <w:t>Nazwa:</w:t>
      </w:r>
      <w:r>
        <w:tab/>
        <w:t>Dostawa akcesoriów dla dziecka</w:t>
      </w:r>
    </w:p>
    <w:p w:rsidR="0031581C" w:rsidRDefault="0031581C" w:rsidP="0031581C">
      <w:r>
        <w:t>1) Krótki opis przedmiotu zamówienia (wielkość, zakres, rodzaj i ilość dostaw, usług lub robót budowlanych lub określenie zapotrzebowania i wymagań) a w przypadku partnerstwa innowacyjnego -określenie zapotrzebowania na innowacyjny produkt, usługę lub roboty budowlane:1.</w:t>
      </w:r>
      <w:r>
        <w:tab/>
        <w:t>Opis przedmiotu zamówienia 1.1.</w:t>
      </w:r>
      <w:r>
        <w:tab/>
        <w:t>Przedmiotem zamówienia jest: dostawa 130 zestawów wyprawki „Dobry Początek” w 2019 r., Gmina Ostrów Wielkopolski, woj. wielkopolskie” zgodnie z załącznikiem Nr 5 do SIWZ. 1.2.</w:t>
      </w:r>
      <w:r>
        <w:tab/>
        <w:t>Dostawa obejmuje dostarczenie wyprawek w miejsce wskazane przez przedstawiciela Zamawiającego ( Ostrów Wielkopolski/ Wysocko Wielkie). 1.3.</w:t>
      </w:r>
      <w:r>
        <w:tab/>
        <w:t>Po dostarczeniu przedmiotu zamówienia Zamawiający dokona odbioru dostawy na podstawie protokołu zdawczo-odbiorczego. 1.4.</w:t>
      </w:r>
      <w:r>
        <w:tab/>
        <w:t>Szczegółowy opis przedmiotu zamówienia zawarty jest w załączniku nr 5 do SIWZ. 1.5.</w:t>
      </w:r>
      <w:r>
        <w:tab/>
        <w:t>Warunki realizacji zamówienia są określone w projekcie umowy, stanowiącym załącznik nr 7 do SIWZ. 1.6.</w:t>
      </w:r>
      <w:r>
        <w:tab/>
        <w:t xml:space="preserve">Jeżeli w załącznikach do niniejszej SIWZ zostało wskazane pochodzenie (marka, znak towarowy, producent, dostawca) asortymentu, o których mowa w art. 30 </w:t>
      </w:r>
      <w:r>
        <w:lastRenderedPageBreak/>
        <w:t xml:space="preserve">ust. 1 – 3 ustawy </w:t>
      </w:r>
      <w:proofErr w:type="spellStart"/>
      <w:r>
        <w:t>Pzp</w:t>
      </w:r>
      <w:proofErr w:type="spellEnd"/>
      <w:r>
        <w:t xml:space="preserve">, należy je traktować jako przykładowe, mające na celu doprecyzowanie przedmiotu zamówienia oraz określające standard jakościowy. Zamawiający dopuszcza oferowanie asortymentu równoważnego w stosunku do wskazanego w SIWZ zgodnie z art. 30 ust.5 </w:t>
      </w:r>
      <w:proofErr w:type="spellStart"/>
      <w:r>
        <w:t>Pzp</w:t>
      </w:r>
      <w:proofErr w:type="spellEnd"/>
      <w:r>
        <w:t>, pod warunkiem, że zagwarantuje one uzyskanie parametrów jakościowych, funkcjonalnych oraz użytkowych nie gorszych od założonych w wyżej wymienionych dokumentach. 1.7.</w:t>
      </w:r>
      <w:r>
        <w:tab/>
        <w:t>Zamawiający dopuszcza składanie produktów równoważnych pod warunkiem, iż ofertowane produkty będą o takich samych lub lepszych parametrach jakościowych, funkcjonalnych i użytkowych. W takim przypadku Wykonawca zobowiązany jest dołączyć do oferty opis, katalogi lub materiały z których w sposób nie budzący żadnej wątpliwości zamawiającego winno wynikać iż zaproponowane produkty są o takich samych lub lepszych parametrach jakościowych, funkcjonalnych i użytkowych. 1.8.</w:t>
      </w:r>
      <w:r>
        <w:tab/>
        <w:t xml:space="preserve">W odniesieniu do produktów w części I zamówienia- Dostawa odzieży niemowlęcej, Zamawiający wymaga posiadania certyfikatu </w:t>
      </w:r>
      <w:proofErr w:type="spellStart"/>
      <w:r>
        <w:t>Oeko</w:t>
      </w:r>
      <w:proofErr w:type="spellEnd"/>
      <w:r>
        <w:t>-Tex Standard 100 lub równoważny. 1.9. Wykonawca, który powołuje się na rozwiązania równoważne opisane przez zamawiającego jest zobowiązany wykazać, że oferowane produkty spełniają parametry określone w opisie przedmiotu zamówienia przez Zamawiającego. 1.10.</w:t>
      </w:r>
      <w:r>
        <w:tab/>
        <w:t>Zamawiający wymaga udzielenia gwarancji jakości i rękojmi na dostarczony przedmiot zamówienia na okres 24 miesięcy, licząc od terminu odbioru przedmiotu zamówienia (dotyczy części I zamówienia). Rękojmia za wady i gwarancja jakości a)</w:t>
      </w:r>
      <w:r>
        <w:tab/>
        <w:t>Wykonawca jest odpowiedzialny względem zamawiającego z tytułu rękojmi za wady dostarczonego Przedmiotu zamówienia. b)</w:t>
      </w:r>
      <w:r>
        <w:tab/>
        <w:t>Uprawnienia Zamawiającego z tytułu rękojmi za wady wygasają po upływie okresu oznaczonego w ofercie, licząc od dnia podpisania przez Zamawiającego Protokołu Zdawczo - Odbiorczego bez uwag. c)</w:t>
      </w:r>
      <w:r>
        <w:tab/>
        <w:t>Odpowiedzialność Wykonawcy z tytułu rękojmi za wady Przedmiotu Zamówienia jest rozszerzona do zasad określonych w art.556 i następnych Kodeksu cywilnego. Odpowiedzialność Wykonawcy z tytułu rękojmi za wady dotyczy wad Przedmiotu Zamówienia istniejących w chwili dokonywania czynności odbioru oraz wad powstałych po odbiorze, z przyczyn tkwiących w przedmiocie Zamówienia w chwili odbioru. d)</w:t>
      </w:r>
      <w:r>
        <w:tab/>
        <w:t>Zamawiający, zgodnie z treścią art.579 Kodeksu cywilnego może wykonywać uprawnienia z tytułu rękojmi za wady, niezależnie od uprawnień wynikających z tytułu udzielonej przez wykonawcę gwarancji jakości. e)</w:t>
      </w:r>
      <w:r>
        <w:tab/>
        <w:t>Wynagrodzenie Wykonawcy obejmuje wynagrodzenie z tytułu udzielenia rękojmi za wady wykonywania obowiązków wynikających z rozszerzonej rękojmi. f)</w:t>
      </w:r>
      <w:r>
        <w:tab/>
        <w:t xml:space="preserve">Wykonawca jest odpowiedzialny względem Zamawiającego z tytułu udzielonej gwarancji jakości na dostawy stanowiące Przedmiot Umowy. W przypadku gdy okres gwarancji udzielony przez producenta produktów dłuższy od okresu gwarancji udzielonej przez Wykonawcę, wówczas obowiązuje gwarancja producenta i w takim wypadku Wykonawca niezwłocznie po upływie okresu gwarancji udzielonej Wykonawcy, przeniesie na Zamawiającego przysługujące mu na podstawie tej gwarancji prawa, w tym poprzez wydanie Zamawiającemu stosownych dokumentów gwarancyjnych. </w:t>
      </w:r>
    </w:p>
    <w:p w:rsidR="0031581C" w:rsidRDefault="0031581C" w:rsidP="0031581C">
      <w:r>
        <w:t>2) Wspólny Słownik Zamówień(CPV): 18411000-3, 33750000-2, 33681000-7</w:t>
      </w:r>
    </w:p>
    <w:p w:rsidR="0031581C" w:rsidRDefault="0031581C" w:rsidP="0031581C"/>
    <w:p w:rsidR="0031581C" w:rsidRDefault="0031581C" w:rsidP="0031581C">
      <w:r>
        <w:t>3) Wartość części zamówienia(jeżeli zamawiający podaje informacje o wartości zamówienia):</w:t>
      </w:r>
    </w:p>
    <w:p w:rsidR="0031581C" w:rsidRDefault="0031581C" w:rsidP="0031581C">
      <w:r>
        <w:t xml:space="preserve">Wartość bez VAT: </w:t>
      </w:r>
    </w:p>
    <w:p w:rsidR="0031581C" w:rsidRDefault="0031581C" w:rsidP="0031581C">
      <w:r>
        <w:t xml:space="preserve">Waluta: </w:t>
      </w:r>
    </w:p>
    <w:p w:rsidR="0031581C" w:rsidRDefault="0031581C" w:rsidP="0031581C"/>
    <w:p w:rsidR="0031581C" w:rsidRDefault="0031581C" w:rsidP="0031581C">
      <w:r>
        <w:lastRenderedPageBreak/>
        <w:t xml:space="preserve">4) Czas trwania lub termin wykonania: </w:t>
      </w:r>
    </w:p>
    <w:p w:rsidR="0031581C" w:rsidRDefault="0031581C" w:rsidP="0031581C">
      <w:r>
        <w:t xml:space="preserve">okres w miesiącach: </w:t>
      </w:r>
    </w:p>
    <w:p w:rsidR="0031581C" w:rsidRDefault="0031581C" w:rsidP="0031581C">
      <w:r>
        <w:t xml:space="preserve">okres w dniach: </w:t>
      </w:r>
    </w:p>
    <w:p w:rsidR="0031581C" w:rsidRDefault="0031581C" w:rsidP="0031581C">
      <w:r>
        <w:t xml:space="preserve">data rozpoczęcia: </w:t>
      </w:r>
    </w:p>
    <w:p w:rsidR="0031581C" w:rsidRDefault="0031581C" w:rsidP="0031581C">
      <w:r>
        <w:t>data zakończenia: 2019-07-12</w:t>
      </w:r>
    </w:p>
    <w:p w:rsidR="0031581C" w:rsidRDefault="0031581C" w:rsidP="0031581C">
      <w:r>
        <w:t xml:space="preserve">5) Kryteria oceny ofert: </w:t>
      </w:r>
    </w:p>
    <w:p w:rsidR="0031581C" w:rsidRDefault="0031581C" w:rsidP="0031581C">
      <w:r>
        <w:t>Kryterium</w:t>
      </w:r>
      <w:r>
        <w:tab/>
        <w:t>Znaczenie</w:t>
      </w:r>
    </w:p>
    <w:p w:rsidR="0031581C" w:rsidRDefault="0031581C" w:rsidP="0031581C">
      <w:r>
        <w:t>Cena</w:t>
      </w:r>
      <w:r>
        <w:tab/>
        <w:t>60,00</w:t>
      </w:r>
    </w:p>
    <w:p w:rsidR="0031581C" w:rsidRDefault="0031581C" w:rsidP="0031581C">
      <w:r>
        <w:t>Termin dostawy</w:t>
      </w:r>
      <w:r>
        <w:tab/>
        <w:t>40,00</w:t>
      </w:r>
    </w:p>
    <w:p w:rsidR="0031581C" w:rsidRDefault="0031581C" w:rsidP="0031581C"/>
    <w:p w:rsidR="0031581C" w:rsidRDefault="0031581C" w:rsidP="0031581C">
      <w:r>
        <w:t>6) INFORMACJE DODATKOWE:</w:t>
      </w:r>
    </w:p>
    <w:p w:rsidR="0031581C" w:rsidRDefault="0031581C" w:rsidP="0031581C"/>
    <w:p w:rsidR="0031581C" w:rsidRDefault="0031581C" w:rsidP="0031581C"/>
    <w:p w:rsidR="0031581C" w:rsidRDefault="0031581C" w:rsidP="0031581C">
      <w:r>
        <w:t>Część nr:</w:t>
      </w:r>
      <w:r>
        <w:tab/>
        <w:t>3</w:t>
      </w:r>
      <w:r>
        <w:tab/>
        <w:t>Nazwa:</w:t>
      </w:r>
      <w:r>
        <w:tab/>
        <w:t>Dostawa produktów kosmetycznych</w:t>
      </w:r>
    </w:p>
    <w:p w:rsidR="0031581C" w:rsidRDefault="0031581C" w:rsidP="0031581C">
      <w:r>
        <w:t>1) Krótki opis przedmiotu zamówienia (wielkość, zakres, rodzaj i ilość dostaw, usług lub robót budowlanych lub określenie zapotrzebowania i wymagań) a w przypadku partnerstwa innowacyjnego -określenie zapotrzebowania na innowacyjny produkt, usługę lub roboty budowlane:1.</w:t>
      </w:r>
      <w:r>
        <w:tab/>
        <w:t>Opis przedmiotu zamówienia 1.1.</w:t>
      </w:r>
      <w:r>
        <w:tab/>
        <w:t>Przedmiotem zamówienia jest: dostawa 130 zestawów wyprawki „Dobry Początek” w 2019 r., Gmina Ostrów Wielkopolski, woj. wielkopolskie” zgodnie z załącznikiem Nr 5 do SIWZ. 1.2.</w:t>
      </w:r>
      <w:r>
        <w:tab/>
        <w:t>Dostawa obejmuje dostarczenie wyprawek w miejsce wskazane przez przedstawiciela Zamawiającego ( Ostrów Wielkopolski/ Wysocko Wielkie). 1.3.</w:t>
      </w:r>
      <w:r>
        <w:tab/>
        <w:t>Po dostarczeniu przedmiotu zamówienia Zamawiający dokona odbioru dostawy na podstawie protokołu zdawczo-odbiorczego. 1.4.</w:t>
      </w:r>
      <w:r>
        <w:tab/>
        <w:t>Szczegółowy opis przedmiotu zamówienia zawarty jest w załączniku nr 5 do SIWZ. 1.5.</w:t>
      </w:r>
      <w:r>
        <w:tab/>
        <w:t>Warunki realizacji zamówienia są określone w projekcie umowy, stanowiącym załącznik nr 7 do SIWZ. 1.6.</w:t>
      </w:r>
      <w:r>
        <w:tab/>
        <w:t xml:space="preserve">Jeżeli w załącznikach do niniejszej SIWZ zostało wskazane pochodzenie (marka, znak towarowy, producent, dostawca) asortymentu, o których mowa w art. 30 ust. 1 – 3 ustawy </w:t>
      </w:r>
      <w:proofErr w:type="spellStart"/>
      <w:r>
        <w:t>Pzp</w:t>
      </w:r>
      <w:proofErr w:type="spellEnd"/>
      <w:r>
        <w:t xml:space="preserve">, należy je traktować jako przykładowe, mające na celu doprecyzowanie przedmiotu zamówienia oraz określające standard jakościowy. Zamawiający dopuszcza oferowanie asortymentu równoważnego w stosunku do wskazanego w SIWZ zgodnie z art. 30 ust.5 </w:t>
      </w:r>
      <w:proofErr w:type="spellStart"/>
      <w:r>
        <w:t>Pzp</w:t>
      </w:r>
      <w:proofErr w:type="spellEnd"/>
      <w:r>
        <w:t>, pod warunkiem, że zagwarantuje one uzyskanie parametrów jakościowych, funkcjonalnych oraz użytkowych nie gorszych od założonych w wyżej wymienionych dokumentach. 1.7.</w:t>
      </w:r>
      <w:r>
        <w:tab/>
        <w:t>Zamawiający dopuszcza składanie produktów równoważnych pod warunkiem, iż ofertowane produkty będą o takich samych lub lepszych parametrach jakościowych, funkcjonalnych i użytkowych. W takim przypadku Wykonawca zobowiązany jest dołączyć do oferty opis, katalogi lub materiały z których w sposób nie budzący żadnej wątpliwości zamawiającego winno wynikać iż zaproponowane produkty są o takich samych lub lepszych parametrach jakościowych, funkcjonalnych i użytkowych. 1.8.</w:t>
      </w:r>
      <w:r>
        <w:tab/>
        <w:t xml:space="preserve">W </w:t>
      </w:r>
      <w:r>
        <w:lastRenderedPageBreak/>
        <w:t xml:space="preserve">odniesieniu do produktów w części I zamówienia- Dostawa odzieży niemowlęcej, Zamawiający wymaga posiadania certyfikatu </w:t>
      </w:r>
      <w:proofErr w:type="spellStart"/>
      <w:r>
        <w:t>Oeko</w:t>
      </w:r>
      <w:proofErr w:type="spellEnd"/>
      <w:r>
        <w:t>-Tex Standard 100 lub równoważny. 1.9. Wykonawca, który powołuje się na rozwiązania równoważne opisane przez zamawiającego jest zobowiązany wykazać, że oferowane produkty spełniają parametry określone w opisie przedmiotu zamówienia przez Zamawiającego. 1.10.</w:t>
      </w:r>
      <w:r>
        <w:tab/>
        <w:t>Zamawiający wymaga udzielenia gwarancji jakości i rękojmi na dostarczony przedmiot zamówienia na okres 24 miesięcy, licząc od terminu odbioru przedmiotu zamówienia (dotyczy części I zamówienia). Rękojmia za wady i gwarancja jakości a)</w:t>
      </w:r>
      <w:r>
        <w:tab/>
        <w:t>Wykonawca jest odpowiedzialny względem zamawiającego z tytułu rękojmi za wady dostarczonego Przedmiotu zamówienia. b)</w:t>
      </w:r>
      <w:r>
        <w:tab/>
        <w:t>Uprawnienia Zamawiającego z tytułu rękojmi za wady wygasają po upływie okresu oznaczonego w ofercie, licząc od dnia podpisania przez Zamawiającego Protokołu Zdawczo - Odbiorczego bez uwag. c)</w:t>
      </w:r>
      <w:r>
        <w:tab/>
        <w:t>Odpowiedzialność Wykonawcy z tytułu rękojmi za wady Przedmiotu Zamówienia jest rozszerzona do zasad określonych w art.556 i następnych Kodeksu cywilnego. Odpowiedzialność Wykonawcy z tytułu rękojmi za wady dotyczy wad Przedmiotu Zamówienia istniejących w chwili dokonywania czynności odbioru oraz wad powstałych po odbiorze, z przyczyn tkwiących w przedmiocie Zamówienia w chwili odbioru. d)</w:t>
      </w:r>
      <w:r>
        <w:tab/>
        <w:t>Zamawiający, zgodnie z treścią art.579 Kodeksu cywilnego może wykonywać uprawnienia z tytułu rękojmi za wady, niezależnie od uprawnień wynikających z tytułu udzielonej przez wykonawcę gwarancji jakości. e)</w:t>
      </w:r>
      <w:r>
        <w:tab/>
        <w:t>Wynagrodzenie Wykonawcy obejmuje wynagrodzenie z tytułu udzielenia rękojmi za wady wykonywania obowiązków wynikających z rozszerzonej rękojmi. f)</w:t>
      </w:r>
      <w:r>
        <w:tab/>
        <w:t xml:space="preserve">Wykonawca jest odpowiedzialny względem Zamawiającego z tytułu udzielonej gwarancji jakości na dostawy stanowiące Przedmiot Umowy. W przypadku gdy okres gwarancji udzielony przez producenta produktów dłuższy od okresu gwarancji udzielonej przez Wykonawcę, wówczas obowiązuje gwarancja producenta i w takim wypadku Wykonawca niezwłocznie po upływie okresu gwarancji udzielonej Wykonawcy, przeniesie na Zamawiającego przysługujące mu na podstawie tej gwarancji prawa, w tym poprzez wydanie Zamawiającemu stosownych dokumentów gwarancyjnych. </w:t>
      </w:r>
    </w:p>
    <w:p w:rsidR="0031581C" w:rsidRDefault="0031581C" w:rsidP="0031581C">
      <w:r>
        <w:t>2) Wspólny Słownik Zamówień(CPV): 18411000-3, 33750000-2, 33681000-7</w:t>
      </w:r>
    </w:p>
    <w:p w:rsidR="0031581C" w:rsidRDefault="0031581C" w:rsidP="0031581C"/>
    <w:p w:rsidR="0031581C" w:rsidRDefault="0031581C" w:rsidP="0031581C">
      <w:r>
        <w:t>3) Wartość części zamówienia(jeżeli zamawiający podaje informacje o wartości zamówienia):</w:t>
      </w:r>
    </w:p>
    <w:p w:rsidR="0031581C" w:rsidRDefault="0031581C" w:rsidP="0031581C">
      <w:r>
        <w:t xml:space="preserve">Wartość bez VAT: </w:t>
      </w:r>
    </w:p>
    <w:p w:rsidR="0031581C" w:rsidRDefault="0031581C" w:rsidP="0031581C">
      <w:r>
        <w:t xml:space="preserve">Waluta: </w:t>
      </w:r>
    </w:p>
    <w:p w:rsidR="0031581C" w:rsidRDefault="0031581C" w:rsidP="0031581C"/>
    <w:p w:rsidR="0031581C" w:rsidRDefault="0031581C" w:rsidP="0031581C">
      <w:r>
        <w:t xml:space="preserve">4) Czas trwania lub termin wykonania: </w:t>
      </w:r>
    </w:p>
    <w:p w:rsidR="0031581C" w:rsidRDefault="0031581C" w:rsidP="0031581C">
      <w:r>
        <w:t xml:space="preserve">okres w miesiącach: </w:t>
      </w:r>
    </w:p>
    <w:p w:rsidR="0031581C" w:rsidRDefault="0031581C" w:rsidP="0031581C">
      <w:r>
        <w:t xml:space="preserve">okres w dniach: </w:t>
      </w:r>
    </w:p>
    <w:p w:rsidR="0031581C" w:rsidRDefault="0031581C" w:rsidP="0031581C">
      <w:r>
        <w:t xml:space="preserve">data rozpoczęcia: </w:t>
      </w:r>
    </w:p>
    <w:p w:rsidR="0031581C" w:rsidRDefault="0031581C" w:rsidP="0031581C">
      <w:r>
        <w:t>data zakończenia: 2019-07-12</w:t>
      </w:r>
    </w:p>
    <w:p w:rsidR="0031581C" w:rsidRDefault="0031581C" w:rsidP="0031581C">
      <w:r>
        <w:t xml:space="preserve">5) Kryteria oceny ofert: </w:t>
      </w:r>
    </w:p>
    <w:p w:rsidR="0031581C" w:rsidRDefault="0031581C" w:rsidP="0031581C">
      <w:r>
        <w:lastRenderedPageBreak/>
        <w:t>Kryterium</w:t>
      </w:r>
      <w:r>
        <w:tab/>
        <w:t>Znaczenie</w:t>
      </w:r>
    </w:p>
    <w:p w:rsidR="0031581C" w:rsidRDefault="0031581C" w:rsidP="0031581C">
      <w:r>
        <w:t>Cena</w:t>
      </w:r>
      <w:r>
        <w:tab/>
        <w:t>60,00</w:t>
      </w:r>
    </w:p>
    <w:p w:rsidR="0031581C" w:rsidRDefault="0031581C" w:rsidP="0031581C">
      <w:r>
        <w:t>Termin dostawy</w:t>
      </w:r>
      <w:r>
        <w:tab/>
        <w:t>40,00</w:t>
      </w:r>
    </w:p>
    <w:p w:rsidR="0031581C" w:rsidRDefault="0031581C" w:rsidP="0031581C"/>
    <w:p w:rsidR="0031581C" w:rsidRDefault="0031581C" w:rsidP="0031581C">
      <w:r>
        <w:t>6) INFORMACJE DODATKOWE:</w:t>
      </w:r>
    </w:p>
    <w:p w:rsidR="0031581C" w:rsidRDefault="0031581C" w:rsidP="0031581C"/>
    <w:p w:rsidR="0031581C" w:rsidRDefault="0031581C" w:rsidP="0031581C"/>
    <w:p w:rsidR="0031581C" w:rsidRDefault="0031581C" w:rsidP="0031581C"/>
    <w:p w:rsidR="0031581C" w:rsidRDefault="0031581C" w:rsidP="0031581C"/>
    <w:p w:rsidR="0031581C" w:rsidRDefault="0031581C" w:rsidP="0031581C"/>
    <w:p w:rsidR="00A32F7B" w:rsidRDefault="00A32F7B"/>
    <w:sectPr w:rsidR="00A32F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C"/>
    <w:rsid w:val="0031581C"/>
    <w:rsid w:val="00A3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5579</Words>
  <Characters>33475</Characters>
  <Application>Microsoft Office Word</Application>
  <DocSecurity>0</DocSecurity>
  <Lines>278</Lines>
  <Paragraphs>77</Paragraphs>
  <ScaleCrop>false</ScaleCrop>
  <Company/>
  <LinksUpToDate>false</LinksUpToDate>
  <CharactersWithSpaces>38977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Kruszyk</dc:creator>
  <cp:lastModifiedBy>Marlena Kruszyk</cp:lastModifiedBy>
  <cp:revision>1</cp:revision>
  <dcterms:created xsi:type="dcterms:W3CDTF">2019-04-24T13:12:00Z</dcterms:created>
  <dcterms:modified xsi:type="dcterms:W3CDTF">2019-04-24T13:12:00Z</dcterms:modified>
</cp:coreProperties>
</file>