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B2C8" w14:textId="06B4A2D1" w:rsidR="00EA4D3C" w:rsidRPr="009E4387" w:rsidRDefault="00E83E27" w:rsidP="00F9514C">
      <w:pPr>
        <w:jc w:val="right"/>
        <w:rPr>
          <w:rFonts w:ascii="Times New Roman" w:hAnsi="Times New Roman" w:cs="Times New Roman"/>
          <w:sz w:val="24"/>
          <w:szCs w:val="24"/>
        </w:rPr>
      </w:pPr>
      <w:r w:rsidRPr="009E4387">
        <w:rPr>
          <w:rFonts w:ascii="Times New Roman" w:hAnsi="Times New Roman" w:cs="Times New Roman"/>
          <w:sz w:val="24"/>
          <w:szCs w:val="24"/>
        </w:rPr>
        <w:tab/>
        <w:t xml:space="preserve">Ostrów Wielkopolski </w:t>
      </w:r>
      <w:r w:rsidR="00FA325D">
        <w:rPr>
          <w:rFonts w:ascii="Times New Roman" w:hAnsi="Times New Roman" w:cs="Times New Roman"/>
          <w:sz w:val="24"/>
          <w:szCs w:val="24"/>
        </w:rPr>
        <w:t>14.10</w:t>
      </w:r>
      <w:r w:rsidR="00053EB7" w:rsidRPr="009E4387">
        <w:rPr>
          <w:rFonts w:ascii="Times New Roman" w:hAnsi="Times New Roman" w:cs="Times New Roman"/>
          <w:sz w:val="24"/>
          <w:szCs w:val="24"/>
        </w:rPr>
        <w:t>.2022</w:t>
      </w:r>
      <w:r w:rsidR="00DB218A" w:rsidRPr="009E4387">
        <w:rPr>
          <w:rFonts w:ascii="Times New Roman" w:hAnsi="Times New Roman" w:cs="Times New Roman"/>
          <w:sz w:val="24"/>
          <w:szCs w:val="24"/>
        </w:rPr>
        <w:t>r.</w:t>
      </w:r>
    </w:p>
    <w:p w14:paraId="2B1F8B68" w14:textId="2003662E" w:rsidR="005A4030" w:rsidRPr="00986848" w:rsidRDefault="001E4B64" w:rsidP="00DB218A">
      <w:pPr>
        <w:rPr>
          <w:rFonts w:ascii="Times New Roman" w:hAnsi="Times New Roman" w:cs="Times New Roman"/>
          <w:bCs/>
          <w:sz w:val="24"/>
          <w:szCs w:val="24"/>
        </w:rPr>
      </w:pPr>
      <w:r w:rsidRPr="00986848">
        <w:rPr>
          <w:rFonts w:ascii="Times New Roman" w:hAnsi="Times New Roman" w:cs="Times New Roman"/>
          <w:bCs/>
          <w:sz w:val="24"/>
          <w:szCs w:val="24"/>
        </w:rPr>
        <w:t>IGK-PZ.271.1.</w:t>
      </w:r>
      <w:r w:rsidR="00FA325D" w:rsidRPr="00986848">
        <w:rPr>
          <w:rFonts w:ascii="Times New Roman" w:hAnsi="Times New Roman" w:cs="Times New Roman"/>
          <w:bCs/>
          <w:sz w:val="24"/>
          <w:szCs w:val="24"/>
        </w:rPr>
        <w:t>26</w:t>
      </w:r>
      <w:r w:rsidR="00053EB7" w:rsidRPr="00986848">
        <w:rPr>
          <w:rFonts w:ascii="Times New Roman" w:hAnsi="Times New Roman" w:cs="Times New Roman"/>
          <w:bCs/>
          <w:sz w:val="24"/>
          <w:szCs w:val="24"/>
        </w:rPr>
        <w:t>.2022</w:t>
      </w:r>
    </w:p>
    <w:p w14:paraId="2497D53C" w14:textId="77777777" w:rsidR="00E83E27" w:rsidRPr="009E4387" w:rsidRDefault="00E83E27" w:rsidP="00DB218A">
      <w:pPr>
        <w:rPr>
          <w:rFonts w:ascii="Times New Roman" w:hAnsi="Times New Roman" w:cs="Times New Roman"/>
          <w:sz w:val="24"/>
          <w:szCs w:val="24"/>
        </w:rPr>
      </w:pPr>
    </w:p>
    <w:p w14:paraId="3D49A3C5" w14:textId="025C88DA" w:rsidR="003B54EB" w:rsidRPr="00BE301F" w:rsidRDefault="003B54EB" w:rsidP="003B54E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E301F">
        <w:rPr>
          <w:rFonts w:ascii="Times New Roman" w:hAnsi="Times New Roman" w:cs="Times New Roman"/>
          <w:b/>
          <w:sz w:val="28"/>
          <w:szCs w:val="24"/>
          <w:u w:val="single"/>
        </w:rPr>
        <w:t xml:space="preserve">Odpowiedzi na pytania </w:t>
      </w:r>
    </w:p>
    <w:p w14:paraId="6F2E7C74" w14:textId="77777777" w:rsidR="00053EB7" w:rsidRPr="009E4387" w:rsidRDefault="00053EB7" w:rsidP="00053E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F4261B" w14:textId="7D79E33C" w:rsidR="00FA325D" w:rsidRPr="00FA325D" w:rsidRDefault="00111C9C" w:rsidP="00FA325D">
      <w:pPr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Zamawiający, działając na podstawie </w:t>
      </w:r>
      <w:r w:rsidR="00296C74" w:rsidRPr="00BE301F">
        <w:rPr>
          <w:rFonts w:ascii="Times New Roman" w:hAnsi="Times New Roman"/>
          <w:sz w:val="24"/>
          <w:szCs w:val="24"/>
        </w:rPr>
        <w:t>art. 284 ust. 2</w:t>
      </w:r>
      <w:r w:rsidR="00BE301F" w:rsidRPr="00BE301F">
        <w:rPr>
          <w:rFonts w:ascii="Times New Roman" w:hAnsi="Times New Roman"/>
          <w:sz w:val="24"/>
          <w:szCs w:val="24"/>
        </w:rPr>
        <w:t xml:space="preserve"> i 6</w:t>
      </w:r>
      <w:r w:rsidRPr="00BE301F">
        <w:rPr>
          <w:rFonts w:ascii="Times New Roman" w:hAnsi="Times New Roman"/>
          <w:sz w:val="24"/>
          <w:szCs w:val="24"/>
        </w:rPr>
        <w:t xml:space="preserve"> ustawy</w:t>
      </w:r>
      <w:r>
        <w:rPr>
          <w:rFonts w:ascii="Times New Roman" w:hAnsi="Times New Roman"/>
          <w:sz w:val="24"/>
          <w:szCs w:val="24"/>
        </w:rPr>
        <w:t xml:space="preserve"> Prawo Zamówień Publicznych (Dz. U. 2022 r., poz. 1710</w:t>
      </w:r>
      <w:r w:rsidR="00296C74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 xml:space="preserve">), informuje, iż otrzymał od Wykonawcy zapytania dotyczące treści Specyfikacji Warunków Zamówienia  w postępowaniu prowadzonym w trybie podstawowym bez negocjacji na: </w:t>
      </w:r>
      <w:r w:rsidR="00FA325D" w:rsidRPr="00FA32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„Modernizacja </w:t>
      </w:r>
      <w:r w:rsidR="00FA32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 rozbudowa szkół w Daniszynie </w:t>
      </w:r>
      <w:r w:rsidR="00BE301F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FA325D" w:rsidRPr="00FA325D">
        <w:rPr>
          <w:rFonts w:ascii="Times New Roman" w:hAnsi="Times New Roman" w:cs="Times New Roman"/>
          <w:b/>
          <w:bCs/>
          <w:iCs/>
          <w:sz w:val="24"/>
          <w:szCs w:val="24"/>
        </w:rPr>
        <w:t>i Słaborowicach, Gmina Ostrów Wielkopolski, woj. wielkopolskie”</w:t>
      </w:r>
    </w:p>
    <w:p w14:paraId="56451151" w14:textId="4F9493BA" w:rsidR="00E83E27" w:rsidRPr="009E4387" w:rsidRDefault="00E83E27" w:rsidP="003A4D05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CE28407" w14:textId="2E2787E2" w:rsidR="003B54EB" w:rsidRPr="009E4387" w:rsidRDefault="007B1251" w:rsidP="009E4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8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="003B54EB" w:rsidRPr="009E438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amawiający cytuje pytania i udziela odpowiedzi na złożone zapytania:</w:t>
      </w:r>
    </w:p>
    <w:p w14:paraId="02B42E2C" w14:textId="77777777" w:rsidR="00CB357D" w:rsidRPr="009E4387" w:rsidRDefault="00EA4D3C" w:rsidP="00E83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9400325"/>
      <w:r w:rsidRPr="009E4387">
        <w:rPr>
          <w:rFonts w:ascii="Times New Roman" w:hAnsi="Times New Roman" w:cs="Times New Roman"/>
          <w:b/>
          <w:sz w:val="24"/>
          <w:szCs w:val="24"/>
        </w:rPr>
        <w:t>Pytanie</w:t>
      </w:r>
      <w:r w:rsidR="001E4B64" w:rsidRPr="009E4387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F9514C" w:rsidRPr="009E4387">
        <w:rPr>
          <w:rFonts w:ascii="Times New Roman" w:hAnsi="Times New Roman" w:cs="Times New Roman"/>
          <w:b/>
          <w:sz w:val="24"/>
          <w:szCs w:val="24"/>
        </w:rPr>
        <w:t>:</w:t>
      </w:r>
      <w:bookmarkStart w:id="1" w:name="_Hlk68001555"/>
      <w:r w:rsidR="001E4B64" w:rsidRPr="009E438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bookmarkEnd w:id="1"/>
    <w:p w14:paraId="025220DD" w14:textId="5373F706" w:rsidR="0033089E" w:rsidRDefault="00FA325D" w:rsidP="00FA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 xml:space="preserve">Prosimy o przedłużenie terminu składania ofert o 9 dni tj. do dnia 28.10.2022 r. Wydłużenie terminu składania ofert pozwoli rzetelnie przygotować ofertę, do sporządzenia której, ze względu na złożoność przedmiotu zamówienia, konieczne jest pozyskiwanie wycen wielu materiałów </w:t>
      </w:r>
      <w:r>
        <w:rPr>
          <w:rFonts w:ascii="Times New Roman" w:hAnsi="Times New Roman" w:cs="Times New Roman"/>
          <w:sz w:val="24"/>
          <w:szCs w:val="24"/>
        </w:rPr>
        <w:br/>
      </w:r>
      <w:r w:rsidRPr="00FA325D">
        <w:rPr>
          <w:rFonts w:ascii="Times New Roman" w:hAnsi="Times New Roman" w:cs="Times New Roman"/>
          <w:sz w:val="24"/>
          <w:szCs w:val="24"/>
        </w:rPr>
        <w:t>i wyrobów. Aktualność wycen jest szczególne ważna w obecnej sytuacji na rynku materiałów budowlanych. Niezbędne obecnie jest pozyskanie ofert, które będą zawierały ceny realne w okresie ich wbudowywania, co wymusza na dostawcy dokonania rozszerzonej analizy cenowej z prognozą tej zmiany w okresie realizacji. Wobec powyższego, przygotowanie kompletnej oferty, poprawnej merytorycznie, a także zgodnej ze wszystkimi założeniami Programu Funkcjonalno- Użytkowego, wymaga dużych nakładów pracy, co znacząco wydłuża proces ofertowania. Jest to tym bardziej istotne, gdyż PFU nie jest opracowaniem aż tak szczegółowym i będzie wymagać uzupełnienia.</w:t>
      </w:r>
    </w:p>
    <w:p w14:paraId="22D88E81" w14:textId="77777777" w:rsidR="00FA325D" w:rsidRPr="009E4387" w:rsidRDefault="00FA325D" w:rsidP="00FA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5B56B" w14:textId="68DF9EDD" w:rsidR="003514FF" w:rsidRPr="00FA325D" w:rsidRDefault="0033089E" w:rsidP="007930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325D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Odpowiedz na pytanie 1</w:t>
      </w:r>
      <w:r w:rsidR="00FA325D" w:rsidRPr="00FA325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5DE605F" w14:textId="49901227" w:rsidR="00FA325D" w:rsidRPr="00BE301F" w:rsidRDefault="00FA325D" w:rsidP="007930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301F">
        <w:rPr>
          <w:rFonts w:ascii="Times New Roman" w:hAnsi="Times New Roman" w:cs="Times New Roman"/>
          <w:bCs/>
          <w:sz w:val="24"/>
          <w:szCs w:val="24"/>
        </w:rPr>
        <w:t>Zamawiający nie wydłuża terminu składani</w:t>
      </w:r>
      <w:r w:rsidR="00BE301F">
        <w:rPr>
          <w:rFonts w:ascii="Times New Roman" w:hAnsi="Times New Roman" w:cs="Times New Roman"/>
          <w:bCs/>
          <w:sz w:val="24"/>
          <w:szCs w:val="24"/>
        </w:rPr>
        <w:t>a ofert w niniejszym postępowaniu.</w:t>
      </w:r>
    </w:p>
    <w:p w14:paraId="26D6A7A1" w14:textId="77777777" w:rsidR="008014EA" w:rsidRDefault="008014EA" w:rsidP="008014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34CFA" w14:textId="7F280413" w:rsidR="0033089E" w:rsidRPr="003514FF" w:rsidRDefault="0033089E" w:rsidP="003308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14FF">
        <w:rPr>
          <w:rFonts w:ascii="Times New Roman" w:hAnsi="Times New Roman" w:cs="Times New Roman"/>
          <w:b/>
          <w:bCs/>
          <w:sz w:val="24"/>
          <w:szCs w:val="24"/>
        </w:rPr>
        <w:t>Pytanie 2:</w:t>
      </w:r>
    </w:p>
    <w:p w14:paraId="3A7CBBA0" w14:textId="77777777" w:rsidR="00FA325D" w:rsidRPr="00FA325D" w:rsidRDefault="00FA325D" w:rsidP="00FA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Prosimy o udostępnienie rysunków inwentaryzacyjnych z wymiarami.</w:t>
      </w:r>
    </w:p>
    <w:p w14:paraId="1AB6C59D" w14:textId="77777777" w:rsidR="0033089E" w:rsidRPr="009E4387" w:rsidRDefault="0033089E" w:rsidP="0033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C1E9B" w14:textId="3000E140" w:rsidR="0033089E" w:rsidRPr="00FA325D" w:rsidRDefault="0033089E" w:rsidP="003308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325D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Odpowiedz na pytanie 2</w:t>
      </w:r>
      <w:r w:rsidR="00FA325D" w:rsidRPr="00FA32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05B254CD" w14:textId="3883220E" w:rsidR="00AA6950" w:rsidRDefault="00BE301F" w:rsidP="003308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301F">
        <w:rPr>
          <w:rFonts w:ascii="Times New Roman" w:hAnsi="Times New Roman" w:cs="Times New Roman"/>
          <w:bCs/>
          <w:sz w:val="24"/>
          <w:szCs w:val="24"/>
        </w:rPr>
        <w:t>Zamawiający udostępnia rysunki inwentaryzacyjne z wymiarami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BE05CBE" w14:textId="1DE5F62F" w:rsidR="00E0322B" w:rsidRPr="001B38F9" w:rsidRDefault="00BE301F" w:rsidP="00E0322B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4"/>
        </w:rPr>
      </w:pPr>
      <w:r w:rsidRPr="00E0322B">
        <w:rPr>
          <w:rFonts w:ascii="Times New Roman" w:hAnsi="Times New Roman" w:cs="Times New Roman"/>
          <w:bCs/>
          <w:sz w:val="24"/>
          <w:szCs w:val="24"/>
        </w:rPr>
        <w:t xml:space="preserve">Rysunki stanowią </w:t>
      </w:r>
      <w:r w:rsidR="00E0322B">
        <w:rPr>
          <w:rFonts w:ascii="Times New Roman" w:hAnsi="Times New Roman" w:cs="Times New Roman"/>
          <w:bCs/>
          <w:sz w:val="24"/>
          <w:szCs w:val="24"/>
        </w:rPr>
        <w:t>załącznik</w:t>
      </w:r>
      <w:r w:rsidRPr="00E0322B">
        <w:rPr>
          <w:rFonts w:ascii="Times New Roman" w:hAnsi="Times New Roman" w:cs="Times New Roman"/>
          <w:bCs/>
          <w:sz w:val="24"/>
          <w:szCs w:val="24"/>
        </w:rPr>
        <w:t xml:space="preserve"> do niniejszej odpowiedzi</w:t>
      </w:r>
      <w:r w:rsidR="00E0322B" w:rsidRPr="00E0322B">
        <w:rPr>
          <w:rFonts w:ascii="Times New Roman" w:hAnsi="Times New Roman" w:cs="Times New Roman"/>
          <w:bCs/>
          <w:sz w:val="24"/>
          <w:szCs w:val="24"/>
        </w:rPr>
        <w:t xml:space="preserve"> i zostały zamieszczone </w:t>
      </w:r>
      <w:r w:rsidR="00E0322B" w:rsidRPr="00E0322B">
        <w:rPr>
          <w:rFonts w:ascii="Times New Roman" w:hAnsi="Times New Roman" w:cs="Times New Roman"/>
          <w:bCs/>
          <w:sz w:val="24"/>
        </w:rPr>
        <w:t xml:space="preserve">na stronie </w:t>
      </w:r>
      <w:r w:rsidR="00E0322B" w:rsidRPr="00E31893">
        <w:rPr>
          <w:rFonts w:ascii="Times New Roman" w:hAnsi="Times New Roman" w:cs="Times New Roman"/>
          <w:bCs/>
          <w:sz w:val="24"/>
        </w:rPr>
        <w:t>internetowej prowadzonego postępowania bezpośrednio pod niniejszym pismem w pliku pod nazwą: „</w:t>
      </w:r>
      <w:r w:rsidR="00E0322B">
        <w:rPr>
          <w:rFonts w:ascii="Times New Roman" w:hAnsi="Times New Roman" w:cs="Times New Roman"/>
          <w:bCs/>
          <w:sz w:val="24"/>
        </w:rPr>
        <w:t>Rysunki inwentaryzacyjne z wymiarami</w:t>
      </w:r>
      <w:r w:rsidR="00C309BF">
        <w:rPr>
          <w:rFonts w:ascii="Times New Roman" w:hAnsi="Times New Roman" w:cs="Times New Roman"/>
          <w:bCs/>
          <w:sz w:val="24"/>
        </w:rPr>
        <w:t xml:space="preserve"> 14 10 2022</w:t>
      </w:r>
      <w:bookmarkStart w:id="2" w:name="_GoBack"/>
      <w:bookmarkEnd w:id="2"/>
      <w:r w:rsidR="00E0322B">
        <w:rPr>
          <w:rFonts w:ascii="Times New Roman" w:hAnsi="Times New Roman" w:cs="Times New Roman"/>
          <w:bCs/>
          <w:sz w:val="24"/>
        </w:rPr>
        <w:t>.zip</w:t>
      </w:r>
      <w:r w:rsidR="00E0322B" w:rsidRPr="00E31893">
        <w:rPr>
          <w:rFonts w:ascii="Times New Roman" w:hAnsi="Times New Roman" w:cs="Times New Roman"/>
          <w:bCs/>
          <w:sz w:val="24"/>
        </w:rPr>
        <w:t>”</w:t>
      </w:r>
      <w:r w:rsidR="00E0322B">
        <w:rPr>
          <w:rFonts w:ascii="Times New Roman" w:hAnsi="Times New Roman" w:cs="Times New Roman"/>
          <w:bCs/>
          <w:sz w:val="24"/>
        </w:rPr>
        <w:t>.</w:t>
      </w:r>
    </w:p>
    <w:p w14:paraId="2B6E10B1" w14:textId="0452A50F" w:rsidR="00BE301F" w:rsidRPr="00BE301F" w:rsidRDefault="00BE301F" w:rsidP="0033089E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E4A3B08" w14:textId="77777777" w:rsidR="00CC4874" w:rsidRDefault="00CC4874" w:rsidP="00330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B402C7" w14:textId="2C01882D" w:rsidR="00FA325D" w:rsidRPr="00CC4874" w:rsidRDefault="00CC4874" w:rsidP="00330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874">
        <w:rPr>
          <w:rFonts w:ascii="Times New Roman" w:hAnsi="Times New Roman" w:cs="Times New Roman"/>
          <w:b/>
          <w:sz w:val="24"/>
          <w:szCs w:val="24"/>
          <w:u w:val="single"/>
        </w:rPr>
        <w:t>Dotyczy Szkoły w Słaborowicach:</w:t>
      </w:r>
    </w:p>
    <w:p w14:paraId="51D1F253" w14:textId="77777777" w:rsidR="00CC4874" w:rsidRPr="00CC4874" w:rsidRDefault="00CC4874" w:rsidP="003308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63F8A" w14:textId="4FEF8FD0" w:rsidR="0033089E" w:rsidRPr="009E4387" w:rsidRDefault="0033089E" w:rsidP="003308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387">
        <w:rPr>
          <w:rFonts w:ascii="Times New Roman" w:hAnsi="Times New Roman" w:cs="Times New Roman"/>
          <w:b/>
          <w:bCs/>
          <w:sz w:val="24"/>
          <w:szCs w:val="24"/>
        </w:rPr>
        <w:t>Pytanie 3:</w:t>
      </w:r>
    </w:p>
    <w:p w14:paraId="1CEE99AD" w14:textId="380EAD4E" w:rsidR="00FA325D" w:rsidRDefault="00FA325D" w:rsidP="00FA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 xml:space="preserve">Sufity podwieszane. Zgodnie z pkt. 2.8.8 PFU, projektowane są „w celu wydzielenia przestrzeni technicznej we wskazanych pomieszczeniach sufity podwieszane kasetonowe 60x60 lub 60x120 </w:t>
      </w:r>
      <w:r w:rsidRPr="00FA325D">
        <w:rPr>
          <w:rFonts w:ascii="Times New Roman" w:hAnsi="Times New Roman" w:cs="Times New Roman"/>
          <w:sz w:val="24"/>
          <w:szCs w:val="24"/>
        </w:rPr>
        <w:lastRenderedPageBreak/>
        <w:t xml:space="preserve">cm z wypełnieniem płytami akustycznymi”. W udostępnionej dokumentacji, w tym rysunkowej, nie wskazano pomieszczeń w których przewiduje się zastosowanie ww. sufitów. </w:t>
      </w:r>
    </w:p>
    <w:p w14:paraId="37152F6B" w14:textId="77777777" w:rsidR="00BE301F" w:rsidRDefault="00BE301F" w:rsidP="00FA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B625A" w14:textId="77777777" w:rsidR="00FA325D" w:rsidRPr="00FA325D" w:rsidRDefault="00FA325D" w:rsidP="00FA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6C5FC" w14:textId="5E502C85" w:rsidR="0033089E" w:rsidRPr="00FA325D" w:rsidRDefault="0033089E" w:rsidP="003308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325D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Odpowiedz na pytanie 3</w:t>
      </w:r>
      <w:r w:rsidR="00FA325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8818F56" w14:textId="0ADA41F4" w:rsidR="009E4387" w:rsidRPr="00BE301F" w:rsidRDefault="00BE301F" w:rsidP="00CB357D">
      <w:p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01F">
        <w:rPr>
          <w:rFonts w:ascii="Times New Roman" w:hAnsi="Times New Roman" w:cs="Times New Roman"/>
          <w:bCs/>
          <w:sz w:val="24"/>
          <w:szCs w:val="24"/>
        </w:rPr>
        <w:t>Sufity po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BE301F">
        <w:rPr>
          <w:rFonts w:ascii="Times New Roman" w:hAnsi="Times New Roman" w:cs="Times New Roman"/>
          <w:bCs/>
          <w:sz w:val="24"/>
          <w:szCs w:val="24"/>
        </w:rPr>
        <w:t>wieszane zgodnie z opisem przewiduje się w korytarzach. W pozostałych pomieszczeniach sufity podwieszane nie są wymagane – instalacje prowadzić podtynkowo bądź w zabudowie. Na etapie projektu należy wskazać rozwiązanie prowadzenia instalacji stwierdzające czy są prowadzone podtynkowo czy też np. powyżej sufitu podwieszanego.</w:t>
      </w:r>
    </w:p>
    <w:p w14:paraId="0398E872" w14:textId="77777777" w:rsidR="00FA325D" w:rsidRPr="009E4387" w:rsidRDefault="00FA325D" w:rsidP="00CB357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777B5D" w14:textId="559173AA" w:rsidR="009E4387" w:rsidRPr="009E4387" w:rsidRDefault="009E4387" w:rsidP="00CB357D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4387">
        <w:rPr>
          <w:rFonts w:ascii="Times New Roman" w:eastAsia="Calibri" w:hAnsi="Times New Roman" w:cs="Times New Roman"/>
          <w:b/>
          <w:bCs/>
          <w:sz w:val="24"/>
          <w:szCs w:val="24"/>
        </w:rPr>
        <w:t>Pytanie 4 :</w:t>
      </w:r>
    </w:p>
    <w:p w14:paraId="7546EB2F" w14:textId="77777777" w:rsidR="00CC4874" w:rsidRPr="00CC4874" w:rsidRDefault="00CC4874" w:rsidP="00CC487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74">
        <w:rPr>
          <w:rFonts w:ascii="Times New Roman" w:hAnsi="Times New Roman" w:cs="Times New Roman"/>
          <w:sz w:val="24"/>
          <w:szCs w:val="24"/>
        </w:rPr>
        <w:t xml:space="preserve">Pkt 2.8.9 PFU, dotyczący wyposażenia wbudowanego, jest sformułowany w sposób dość lakoniczny, prosimy o jednoznaczne wskazanie, jakie elementy wyposażenia wbudowanego mają zostać uwzględnione w wycenie ofertowej. Dotyczy to szczególnie wyposażenia sanitarnego, aneksu kuchennego oraz pomieszczenia B.0.04 z aneksem kuchennym. Prosimy o informację jaką rolę ma pełnić np. aneks kuchenny (A.0.35), bo od tego zależy jego wyposażenie, które ma zostać uwzględnione w ofercie. </w:t>
      </w:r>
    </w:p>
    <w:p w14:paraId="47B7687B" w14:textId="77777777" w:rsidR="009E4387" w:rsidRPr="009E4387" w:rsidRDefault="009E4387" w:rsidP="00CB357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897A3" w14:textId="53A3133F" w:rsidR="009E4387" w:rsidRPr="00CC4874" w:rsidRDefault="009E4387" w:rsidP="00CB357D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874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Odpowiedz na pytanie 4</w:t>
      </w:r>
      <w:r w:rsidR="00CC487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BDFCD9B" w14:textId="77777777" w:rsidR="00BE301F" w:rsidRPr="00BE301F" w:rsidRDefault="00BE301F" w:rsidP="00BE301F">
      <w:p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01F">
        <w:rPr>
          <w:rFonts w:ascii="Times New Roman" w:hAnsi="Times New Roman" w:cs="Times New Roman"/>
          <w:bCs/>
          <w:sz w:val="24"/>
          <w:szCs w:val="24"/>
        </w:rPr>
        <w:t>W ramach zamówienia należy wyposażyć obiekt w wszystkie elementy wbudowane i wymagane przepisami w tym:</w:t>
      </w:r>
    </w:p>
    <w:p w14:paraId="23DF6E6E" w14:textId="77777777" w:rsidR="00BE301F" w:rsidRPr="00BE301F" w:rsidRDefault="00BE301F" w:rsidP="00BE301F">
      <w:pPr>
        <w:numPr>
          <w:ilvl w:val="0"/>
          <w:numId w:val="25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01F">
        <w:rPr>
          <w:rFonts w:ascii="Times New Roman" w:hAnsi="Times New Roman" w:cs="Times New Roman"/>
          <w:bCs/>
          <w:sz w:val="24"/>
          <w:szCs w:val="24"/>
        </w:rPr>
        <w:t>Sanitariaty: wszystkie urządzenia sanitarne, lustra, uchwyty, podajniki na mydło, podajniki na ręczniki papierowe i inne wymagane przepisami i wskazane w dokumentacji projektowej</w:t>
      </w:r>
    </w:p>
    <w:p w14:paraId="4D9C3180" w14:textId="77777777" w:rsidR="00BE301F" w:rsidRPr="00BE301F" w:rsidRDefault="00BE301F" w:rsidP="00BE301F">
      <w:pPr>
        <w:numPr>
          <w:ilvl w:val="0"/>
          <w:numId w:val="25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01F">
        <w:rPr>
          <w:rFonts w:ascii="Times New Roman" w:hAnsi="Times New Roman" w:cs="Times New Roman"/>
          <w:bCs/>
          <w:sz w:val="24"/>
          <w:szCs w:val="24"/>
        </w:rPr>
        <w:t xml:space="preserve">W zakresie aneksu kuchennego:  wyposażenie wymagane min. - lodówka </w:t>
      </w:r>
      <w:proofErr w:type="spellStart"/>
      <w:r w:rsidRPr="00BE301F">
        <w:rPr>
          <w:rFonts w:ascii="Times New Roman" w:hAnsi="Times New Roman" w:cs="Times New Roman"/>
          <w:bCs/>
          <w:sz w:val="24"/>
          <w:szCs w:val="24"/>
        </w:rPr>
        <w:t>podblatowa</w:t>
      </w:r>
      <w:proofErr w:type="spellEnd"/>
      <w:r w:rsidRPr="00BE301F">
        <w:rPr>
          <w:rFonts w:ascii="Times New Roman" w:hAnsi="Times New Roman" w:cs="Times New Roman"/>
          <w:bCs/>
          <w:sz w:val="24"/>
          <w:szCs w:val="24"/>
        </w:rPr>
        <w:t>, zlew oraz umywalka zgodnie z rysunkiem, zabudowa meblowa wg. rysunku stojąca oraz szafki wiszące.  </w:t>
      </w:r>
    </w:p>
    <w:p w14:paraId="5365B64C" w14:textId="303369A2" w:rsidR="00892890" w:rsidRPr="00BE301F" w:rsidRDefault="00892890" w:rsidP="00CB357D">
      <w:p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59E882" w14:textId="5D037C6B" w:rsidR="009E4387" w:rsidRPr="002952B7" w:rsidRDefault="009E4387" w:rsidP="00CB357D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B7">
        <w:rPr>
          <w:rFonts w:ascii="Times New Roman" w:hAnsi="Times New Roman" w:cs="Times New Roman"/>
          <w:b/>
          <w:bCs/>
          <w:sz w:val="24"/>
          <w:szCs w:val="24"/>
        </w:rPr>
        <w:t>Pytanie 5 :</w:t>
      </w:r>
    </w:p>
    <w:p w14:paraId="6134A808" w14:textId="77777777" w:rsidR="00CC4874" w:rsidRPr="00CC4874" w:rsidRDefault="00CC4874" w:rsidP="00CC487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74">
        <w:rPr>
          <w:rFonts w:ascii="Times New Roman" w:hAnsi="Times New Roman" w:cs="Times New Roman"/>
          <w:sz w:val="24"/>
          <w:szCs w:val="24"/>
        </w:rPr>
        <w:t xml:space="preserve">W pkt. 2.5.7 PFU, dotyczącym stropodachu, nie określono zakresu modernizacji pokrycia istniejącego budynku szkoły. Prosimy o jednoznaczne wskazanie, w jakim zakresie w ramach niniejszego przetargu ma zostać zmodernizowane istniejące pokrycie dachu. W punkcie 1.1.2 znajduje się tylko informacja o remoncie stropodachu nad salą gimnastyczną. Prosimy o udostępnienie ekspertyzy technicznej dachu sali gimnastycznej wskazanej w opisie rysunku koncepcyjnego. Ekspertyza ta określa zakres remontu dachu sali. </w:t>
      </w:r>
    </w:p>
    <w:p w14:paraId="3A205657" w14:textId="77777777" w:rsidR="009E4387" w:rsidRPr="002952B7" w:rsidRDefault="009E4387" w:rsidP="00CB357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2FC1B" w14:textId="2ACDCFD5" w:rsidR="009E4387" w:rsidRPr="00CC4874" w:rsidRDefault="009E4387" w:rsidP="00CB357D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874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Odpowiedz na pytanie 5</w:t>
      </w:r>
      <w:r w:rsidR="00CC487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4AAF3B9" w14:textId="6387E4AD" w:rsidR="00CC4874" w:rsidRPr="00BE301F" w:rsidRDefault="00BE301F" w:rsidP="00CB357D">
      <w:p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01F">
        <w:rPr>
          <w:rFonts w:ascii="Times New Roman" w:hAnsi="Times New Roman" w:cs="Times New Roman"/>
          <w:bCs/>
          <w:sz w:val="24"/>
          <w:szCs w:val="24"/>
        </w:rPr>
        <w:t>Ekspertyza techniczna dachu po stronie wykonawcy (zapis w punkcie 2.5 strona 19) po wykonaniu odkrywek na etapie rozbiórki. Modernizacja w pozostałej części istniejącej szkoły w zakresie wymaganym do wykonania rozbudowy.  </w:t>
      </w:r>
    </w:p>
    <w:p w14:paraId="1D54D5C7" w14:textId="77777777" w:rsidR="00CC4874" w:rsidRDefault="00CC4874" w:rsidP="00CB357D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EBA76" w14:textId="6F5C9CC8" w:rsidR="00CC4874" w:rsidRDefault="009E4387" w:rsidP="00CC487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42">
        <w:rPr>
          <w:rFonts w:ascii="Times New Roman" w:hAnsi="Times New Roman" w:cs="Times New Roman"/>
          <w:b/>
          <w:bCs/>
          <w:sz w:val="24"/>
          <w:szCs w:val="24"/>
        </w:rPr>
        <w:t>Pytanie 6:</w:t>
      </w:r>
      <w:r w:rsidR="00CC4874" w:rsidRPr="00CC48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B7047" w14:textId="487F1D2A" w:rsidR="00CC4874" w:rsidRPr="00CC4874" w:rsidRDefault="00CC4874" w:rsidP="00CC487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74">
        <w:rPr>
          <w:rFonts w:ascii="Times New Roman" w:hAnsi="Times New Roman" w:cs="Times New Roman"/>
          <w:sz w:val="24"/>
          <w:szCs w:val="24"/>
        </w:rPr>
        <w:t xml:space="preserve">Pkt. 1.1.2 PFU określa, że zakres modernizacji dotyczy również okien i drzwi wskazanych w części rysunkowej. Z uwagi na brak takich oznaczeń prosimy o jednoznaczne wskazanie, które okna i drzwi podlegają wymianie. </w:t>
      </w:r>
    </w:p>
    <w:p w14:paraId="68F66887" w14:textId="5D95C95F" w:rsidR="009E4387" w:rsidRPr="00094442" w:rsidRDefault="009E4387" w:rsidP="00CB357D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056DF" w14:textId="3194116B" w:rsidR="009E4387" w:rsidRDefault="00C40AFB" w:rsidP="00CB357D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874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Odpowiedz na pytanie 6</w:t>
      </w:r>
      <w:r w:rsidR="00CC487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86CF377" w14:textId="47157CC7" w:rsidR="00CC4874" w:rsidRPr="00BE301F" w:rsidRDefault="00BE301F" w:rsidP="00CB357D">
      <w:p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BE301F">
        <w:rPr>
          <w:rFonts w:ascii="Times New Roman" w:hAnsi="Times New Roman" w:cs="Times New Roman"/>
          <w:bCs/>
          <w:sz w:val="24"/>
          <w:szCs w:val="24"/>
        </w:rPr>
        <w:t>kna i drzwi podlegające dostawie  wskazane w części rysunkowej oznaczone O1 i DZ1. Na rysunku wskazano projektowane zamurowania oraz wymianę okna zewnętrznego na drzwi zewnętrzne.  </w:t>
      </w:r>
    </w:p>
    <w:p w14:paraId="7EF7E85B" w14:textId="77777777" w:rsidR="00BE301F" w:rsidRDefault="00BE301F" w:rsidP="009E4387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30B0D" w14:textId="23185DB0" w:rsidR="009E4387" w:rsidRPr="00094442" w:rsidRDefault="009E4387" w:rsidP="00CB357D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442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7:</w:t>
      </w:r>
    </w:p>
    <w:p w14:paraId="69274FFD" w14:textId="77777777" w:rsidR="00CC4874" w:rsidRPr="00CC4874" w:rsidRDefault="00CC4874" w:rsidP="00CC487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74">
        <w:rPr>
          <w:rFonts w:ascii="Times New Roman" w:hAnsi="Times New Roman" w:cs="Times New Roman"/>
          <w:sz w:val="24"/>
          <w:szCs w:val="24"/>
        </w:rPr>
        <w:t xml:space="preserve">Kotłownia istniejąca. Pkt. 1.1.2 PFU wskazuje na konieczność wykonania remontu pomieszczenia kotłowni. Prosimy o jednoznaczne określenie zakresu tego remontu dla wszystkich branż. </w:t>
      </w:r>
    </w:p>
    <w:p w14:paraId="4F7534CD" w14:textId="3DEE6BDC" w:rsidR="00094442" w:rsidRPr="009E4387" w:rsidRDefault="00094442" w:rsidP="00CB357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841C3" w14:textId="1193322D" w:rsidR="00C40AFB" w:rsidRDefault="00C40AFB" w:rsidP="00CB357D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874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Odpowiedz na pytanie 7</w:t>
      </w:r>
      <w:r w:rsidR="00CC487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6F8A0C5" w14:textId="4852F7EA" w:rsidR="00CC4874" w:rsidRPr="00BE301F" w:rsidRDefault="00BE301F" w:rsidP="00CB357D">
      <w:p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01F">
        <w:rPr>
          <w:rFonts w:ascii="Times New Roman" w:hAnsi="Times New Roman" w:cs="Times New Roman"/>
          <w:bCs/>
          <w:sz w:val="24"/>
          <w:szCs w:val="24"/>
        </w:rPr>
        <w:t>Ze względu</w:t>
      </w:r>
      <w:r w:rsidR="000D7F0F">
        <w:rPr>
          <w:rFonts w:ascii="Times New Roman" w:hAnsi="Times New Roman" w:cs="Times New Roman"/>
          <w:bCs/>
          <w:sz w:val="24"/>
          <w:szCs w:val="24"/>
        </w:rPr>
        <w:t>,</w:t>
      </w:r>
      <w:r w:rsidRPr="00BE301F">
        <w:rPr>
          <w:rFonts w:ascii="Times New Roman" w:hAnsi="Times New Roman" w:cs="Times New Roman"/>
          <w:bCs/>
          <w:sz w:val="24"/>
          <w:szCs w:val="24"/>
        </w:rPr>
        <w:t xml:space="preserve"> iż nie zakłada się modernizacji technologii kotłowni należy przewidzieć jedynie odmalowanie i naprawę istniejącej posadzki oraz naprawę komina spalinowego.   </w:t>
      </w:r>
    </w:p>
    <w:p w14:paraId="76B035EF" w14:textId="77777777" w:rsidR="00C40AFB" w:rsidRDefault="00C40AFB" w:rsidP="00CB357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AFCEE" w14:textId="54D47C45" w:rsidR="009E4387" w:rsidRPr="00C40AFB" w:rsidRDefault="009E4387" w:rsidP="00CB357D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AFB">
        <w:rPr>
          <w:rFonts w:ascii="Times New Roman" w:hAnsi="Times New Roman" w:cs="Times New Roman"/>
          <w:b/>
          <w:bCs/>
          <w:sz w:val="24"/>
          <w:szCs w:val="24"/>
        </w:rPr>
        <w:t>Pytanie 8:</w:t>
      </w:r>
    </w:p>
    <w:p w14:paraId="79A5F953" w14:textId="0954F177" w:rsidR="00CC4874" w:rsidRPr="00CC4874" w:rsidRDefault="00CC4874" w:rsidP="00CC487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74">
        <w:rPr>
          <w:rFonts w:ascii="Times New Roman" w:hAnsi="Times New Roman" w:cs="Times New Roman"/>
          <w:sz w:val="24"/>
          <w:szCs w:val="24"/>
        </w:rPr>
        <w:t xml:space="preserve">Po wstępnej analizie z rzeczoznawcą branży p.poż. sugeruje się (w celu skrócenia drogi ewakuacji) zamienić po 1 oknie </w:t>
      </w:r>
      <w:proofErr w:type="spellStart"/>
      <w:r w:rsidRPr="00CC487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C4874">
        <w:rPr>
          <w:rFonts w:ascii="Times New Roman" w:hAnsi="Times New Roman" w:cs="Times New Roman"/>
          <w:sz w:val="24"/>
          <w:szCs w:val="24"/>
        </w:rPr>
        <w:t xml:space="preserve"> przedszkolnych A.0.13, A. 0.14 i A.0.17 na drzwi zewnętrzne z funkcją ewakuacji na teren zewnętrzny. Prosimy o akceptację rozwiązania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565481" w14:textId="0B5C67BE" w:rsidR="009E4387" w:rsidRPr="009E4387" w:rsidRDefault="009E4387" w:rsidP="00CB357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F2F47" w14:textId="1AC02AFD" w:rsidR="00C40AFB" w:rsidRPr="00CC4874" w:rsidRDefault="00C40AFB" w:rsidP="00CB357D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874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Odpowiedz na pytanie 8</w:t>
      </w:r>
      <w:r w:rsidR="00CC487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48BB714" w14:textId="77777777" w:rsidR="00BE301F" w:rsidRPr="00BE301F" w:rsidRDefault="00BE301F" w:rsidP="00BE301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01F">
        <w:rPr>
          <w:rFonts w:ascii="Times New Roman" w:eastAsia="Calibri" w:hAnsi="Times New Roman" w:cs="Times New Roman"/>
          <w:sz w:val="24"/>
          <w:szCs w:val="24"/>
        </w:rPr>
        <w:t>Zamawiający akceptuje takie rozwiązanie jeśli będzie zgodne z obowiązującymi przepisami oraz uzgodnione z rzeczoznawcą P.POŻ.</w:t>
      </w:r>
    </w:p>
    <w:p w14:paraId="70A93348" w14:textId="262154BB" w:rsidR="00AA6950" w:rsidRDefault="00AA6950" w:rsidP="00CB357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3DEDB2" w14:textId="77777777" w:rsidR="00CC4874" w:rsidRDefault="00CC4874" w:rsidP="00CB357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0A658" w14:textId="77777777" w:rsidR="00AA6950" w:rsidRPr="00CC4874" w:rsidRDefault="00AA6950" w:rsidP="00AA695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7BC6246" w14:textId="77777777" w:rsidR="00AA6950" w:rsidRPr="0093454B" w:rsidRDefault="00AA6950" w:rsidP="00CB357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2632CB" w14:textId="40B629DE" w:rsidR="001646CE" w:rsidRPr="001646CE" w:rsidRDefault="003D6B9B" w:rsidP="001646CE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29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</w:p>
    <w:p w14:paraId="387762FF" w14:textId="77777777" w:rsidR="001646CE" w:rsidRPr="001646CE" w:rsidRDefault="001646CE" w:rsidP="001646CE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EF047" w14:textId="295D74DA" w:rsidR="00321F6E" w:rsidRPr="00321F6E" w:rsidRDefault="00321F6E" w:rsidP="00321F6E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1F6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Ostrów Wielkopolski</w:t>
      </w:r>
    </w:p>
    <w:p w14:paraId="1D84A40B" w14:textId="6470CBB7" w:rsidR="00321F6E" w:rsidRPr="00321F6E" w:rsidRDefault="00321F6E" w:rsidP="00321F6E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32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/-/ Piotr </w:t>
      </w:r>
      <w:proofErr w:type="spellStart"/>
      <w:r w:rsidRPr="00321F6E">
        <w:rPr>
          <w:rFonts w:ascii="Times New Roman" w:eastAsia="Times New Roman" w:hAnsi="Times New Roman" w:cs="Times New Roman"/>
          <w:sz w:val="24"/>
          <w:szCs w:val="24"/>
          <w:lang w:eastAsia="pl-PL"/>
        </w:rPr>
        <w:t>Kuroszczyk</w:t>
      </w:r>
      <w:proofErr w:type="spellEnd"/>
    </w:p>
    <w:p w14:paraId="03707D93" w14:textId="77777777" w:rsidR="005B1AEC" w:rsidRPr="0093454B" w:rsidRDefault="005B1AEC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B1AEC" w:rsidRPr="0093454B" w:rsidSect="00986848">
      <w:headerReference w:type="default" r:id="rId8"/>
      <w:headerReference w:type="first" r:id="rId9"/>
      <w:pgSz w:w="11906" w:h="16838"/>
      <w:pgMar w:top="1135" w:right="991" w:bottom="1135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D0D40" w14:textId="77777777" w:rsidR="008701C6" w:rsidRDefault="008701C6" w:rsidP="001E4B64">
      <w:pPr>
        <w:spacing w:after="0" w:line="240" w:lineRule="auto"/>
      </w:pPr>
      <w:r>
        <w:separator/>
      </w:r>
    </w:p>
  </w:endnote>
  <w:endnote w:type="continuationSeparator" w:id="0">
    <w:p w14:paraId="7C2F7B91" w14:textId="77777777" w:rsidR="008701C6" w:rsidRDefault="008701C6" w:rsidP="001E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E2B96" w14:textId="77777777" w:rsidR="008701C6" w:rsidRDefault="008701C6" w:rsidP="001E4B64">
      <w:pPr>
        <w:spacing w:after="0" w:line="240" w:lineRule="auto"/>
      </w:pPr>
      <w:r>
        <w:separator/>
      </w:r>
    </w:p>
  </w:footnote>
  <w:footnote w:type="continuationSeparator" w:id="0">
    <w:p w14:paraId="42150EC1" w14:textId="77777777" w:rsidR="008701C6" w:rsidRDefault="008701C6" w:rsidP="001E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71C0" w14:textId="670B8DD3" w:rsidR="00986848" w:rsidRPr="00986848" w:rsidRDefault="00986848" w:rsidP="00986848">
    <w:pPr>
      <w:pStyle w:val="Nagwek"/>
    </w:pPr>
    <w:r>
      <w:t xml:space="preserve">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F9DB" w14:textId="77777777" w:rsidR="00986848" w:rsidRPr="00986848" w:rsidRDefault="00986848" w:rsidP="0098684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5F6B03EC" w14:textId="77777777" w:rsidR="00986848" w:rsidRPr="00986848" w:rsidRDefault="00986848" w:rsidP="0098684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86848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711C82" wp14:editId="7B5F808A">
              <wp:simplePos x="0" y="0"/>
              <wp:positionH relativeFrom="column">
                <wp:posOffset>3715385</wp:posOffset>
              </wp:positionH>
              <wp:positionV relativeFrom="paragraph">
                <wp:posOffset>8255</wp:posOffset>
              </wp:positionV>
              <wp:extent cx="638175" cy="58102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AA73C" w14:textId="77777777" w:rsidR="00986848" w:rsidRDefault="00986848" w:rsidP="0098684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C7E7440" wp14:editId="5A3E91B7">
                                <wp:extent cx="455355" cy="495300"/>
                                <wp:effectExtent l="0" t="0" r="1905" b="0"/>
                                <wp:docPr id="3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064" cy="5069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11C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55pt;margin-top:.65pt;width:50.2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" filled="f" stroked="f">
              <v:textbox>
                <w:txbxContent>
                  <w:p w14:paraId="1FCAA73C" w14:textId="77777777" w:rsidR="00986848" w:rsidRDefault="00986848" w:rsidP="0098684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C7E7440" wp14:editId="5A3E91B7">
                          <wp:extent cx="455355" cy="495300"/>
                          <wp:effectExtent l="0" t="0" r="1905" b="0"/>
                          <wp:docPr id="31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64" cy="5069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7826BDF" w14:textId="77777777" w:rsidR="00986848" w:rsidRPr="00986848" w:rsidRDefault="00986848" w:rsidP="00986848">
    <w:pPr>
      <w:tabs>
        <w:tab w:val="center" w:pos="4536"/>
        <w:tab w:val="right" w:pos="9072"/>
      </w:tabs>
      <w:spacing w:after="0" w:line="240" w:lineRule="auto"/>
      <w:ind w:right="651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86848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D31BC1" wp14:editId="52DC8B10">
              <wp:simplePos x="0" y="0"/>
              <wp:positionH relativeFrom="column">
                <wp:posOffset>3286760</wp:posOffset>
              </wp:positionH>
              <wp:positionV relativeFrom="paragraph">
                <wp:posOffset>401320</wp:posOffset>
              </wp:positionV>
              <wp:extent cx="1533525" cy="212090"/>
              <wp:effectExtent l="0" t="0" r="0" b="0"/>
              <wp:wrapSquare wrapText="bothSides"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90AD9" w14:textId="77777777" w:rsidR="00986848" w:rsidRPr="00E95836" w:rsidRDefault="00986848" w:rsidP="00986848">
                          <w:pPr>
                            <w:jc w:val="center"/>
                            <w:rPr>
                              <w:i/>
                              <w:sz w:val="12"/>
                            </w:rPr>
                          </w:pPr>
                          <w:r w:rsidRPr="00911306">
                            <w:rPr>
                              <w:i/>
                              <w:position w:val="6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Gmina Ostrów Wielkopolski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D31BC1" id="Pole tekstowe 16" o:spid="_x0000_s1027" type="#_x0000_t202" style="position:absolute;margin-left:258.8pt;margin-top:31.6pt;width:120.75pt;height:1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" filled="f" stroked="f">
              <v:textbox>
                <w:txbxContent>
                  <w:p w14:paraId="2D690AD9" w14:textId="77777777" w:rsidR="00986848" w:rsidRPr="00E95836" w:rsidRDefault="00986848" w:rsidP="00986848">
                    <w:pPr>
                      <w:jc w:val="center"/>
                      <w:rPr>
                        <w:i/>
                        <w:sz w:val="12"/>
                      </w:rPr>
                    </w:pPr>
                    <w:r w:rsidRPr="00911306">
                      <w:rPr>
                        <w:i/>
                        <w:position w:val="6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Gmina Ostrów Wielkopolski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86848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</w:t>
    </w:r>
    <w:r w:rsidRPr="0098684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1CFB761" wp14:editId="48BB0AE2">
          <wp:extent cx="1676400" cy="588549"/>
          <wp:effectExtent l="0" t="0" r="0" b="2540"/>
          <wp:docPr id="28" name="Obraz 28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284" cy="61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6848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</w:t>
    </w:r>
    <w:r w:rsidRPr="0098684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                        </w:t>
    </w:r>
  </w:p>
  <w:p w14:paraId="047965B3" w14:textId="77777777" w:rsidR="00986848" w:rsidRDefault="00986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845"/>
    <w:multiLevelType w:val="hybridMultilevel"/>
    <w:tmpl w:val="3DCAB992"/>
    <w:lvl w:ilvl="0" w:tplc="CB1C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509"/>
    <w:multiLevelType w:val="hybridMultilevel"/>
    <w:tmpl w:val="E21AA246"/>
    <w:lvl w:ilvl="0" w:tplc="D3ACE570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B696A21"/>
    <w:multiLevelType w:val="hybridMultilevel"/>
    <w:tmpl w:val="647A0DE2"/>
    <w:lvl w:ilvl="0" w:tplc="F036F2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CB46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0938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21F4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909E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C2E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070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0C4C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2EE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84625"/>
    <w:multiLevelType w:val="hybridMultilevel"/>
    <w:tmpl w:val="EA4275B6"/>
    <w:lvl w:ilvl="0" w:tplc="A7EE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203"/>
    <w:multiLevelType w:val="hybridMultilevel"/>
    <w:tmpl w:val="CFD60264"/>
    <w:lvl w:ilvl="0" w:tplc="ED2C69A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536802"/>
    <w:multiLevelType w:val="hybridMultilevel"/>
    <w:tmpl w:val="9E02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7995"/>
    <w:multiLevelType w:val="hybridMultilevel"/>
    <w:tmpl w:val="CD2C9EF8"/>
    <w:lvl w:ilvl="0" w:tplc="66AA245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721F4"/>
    <w:multiLevelType w:val="hybridMultilevel"/>
    <w:tmpl w:val="DC4E47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3F4CC3"/>
    <w:multiLevelType w:val="hybridMultilevel"/>
    <w:tmpl w:val="3BA21AB6"/>
    <w:lvl w:ilvl="0" w:tplc="CC50D2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12274"/>
    <w:multiLevelType w:val="hybridMultilevel"/>
    <w:tmpl w:val="B1BCF79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E32A4A"/>
    <w:multiLevelType w:val="multilevel"/>
    <w:tmpl w:val="29DA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E2A86"/>
    <w:multiLevelType w:val="hybridMultilevel"/>
    <w:tmpl w:val="16089688"/>
    <w:lvl w:ilvl="0" w:tplc="E58AA3D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D2E181E"/>
    <w:multiLevelType w:val="hybridMultilevel"/>
    <w:tmpl w:val="32C4F010"/>
    <w:lvl w:ilvl="0" w:tplc="1F62360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B33D6"/>
    <w:multiLevelType w:val="hybridMultilevel"/>
    <w:tmpl w:val="86F856B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657115E"/>
    <w:multiLevelType w:val="hybridMultilevel"/>
    <w:tmpl w:val="00BA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9755A"/>
    <w:multiLevelType w:val="hybridMultilevel"/>
    <w:tmpl w:val="CB04F6DC"/>
    <w:lvl w:ilvl="0" w:tplc="6A409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90B82"/>
    <w:multiLevelType w:val="hybridMultilevel"/>
    <w:tmpl w:val="A7FA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1272D"/>
    <w:multiLevelType w:val="hybridMultilevel"/>
    <w:tmpl w:val="BB121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811AE"/>
    <w:multiLevelType w:val="hybridMultilevel"/>
    <w:tmpl w:val="D270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38E6"/>
    <w:multiLevelType w:val="hybridMultilevel"/>
    <w:tmpl w:val="0AE4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94017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34FC1"/>
    <w:multiLevelType w:val="hybridMultilevel"/>
    <w:tmpl w:val="36EEB504"/>
    <w:lvl w:ilvl="0" w:tplc="F7FC2F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77461941"/>
    <w:multiLevelType w:val="multilevel"/>
    <w:tmpl w:val="0F2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5E259C"/>
    <w:multiLevelType w:val="hybridMultilevel"/>
    <w:tmpl w:val="AFA4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0"/>
  </w:num>
  <w:num w:numId="7">
    <w:abstractNumId w:val="4"/>
  </w:num>
  <w:num w:numId="8">
    <w:abstractNumId w:val="22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7"/>
  </w:num>
  <w:num w:numId="17">
    <w:abstractNumId w:val="9"/>
  </w:num>
  <w:num w:numId="18">
    <w:abstractNumId w:val="5"/>
  </w:num>
  <w:num w:numId="19">
    <w:abstractNumId w:val="11"/>
  </w:num>
  <w:num w:numId="20">
    <w:abstractNumId w:val="12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E2"/>
    <w:rsid w:val="0000258F"/>
    <w:rsid w:val="0002242F"/>
    <w:rsid w:val="00036493"/>
    <w:rsid w:val="00053EB7"/>
    <w:rsid w:val="0007798D"/>
    <w:rsid w:val="00085775"/>
    <w:rsid w:val="00094442"/>
    <w:rsid w:val="00097173"/>
    <w:rsid w:val="000A126A"/>
    <w:rsid w:val="000A7987"/>
    <w:rsid w:val="000B5CF3"/>
    <w:rsid w:val="000D1828"/>
    <w:rsid w:val="000D64B0"/>
    <w:rsid w:val="000D7F0F"/>
    <w:rsid w:val="000E19AB"/>
    <w:rsid w:val="00111C9C"/>
    <w:rsid w:val="00127FC5"/>
    <w:rsid w:val="001646CE"/>
    <w:rsid w:val="00172515"/>
    <w:rsid w:val="001A15D4"/>
    <w:rsid w:val="001B0058"/>
    <w:rsid w:val="001B2ABF"/>
    <w:rsid w:val="001B38F9"/>
    <w:rsid w:val="001C035B"/>
    <w:rsid w:val="001C2136"/>
    <w:rsid w:val="001C2275"/>
    <w:rsid w:val="001C6C38"/>
    <w:rsid w:val="001C6CB9"/>
    <w:rsid w:val="001D6056"/>
    <w:rsid w:val="001E4B64"/>
    <w:rsid w:val="001E5627"/>
    <w:rsid w:val="002123A0"/>
    <w:rsid w:val="00236B21"/>
    <w:rsid w:val="00240F77"/>
    <w:rsid w:val="00252B0F"/>
    <w:rsid w:val="002845D7"/>
    <w:rsid w:val="00292924"/>
    <w:rsid w:val="002952B7"/>
    <w:rsid w:val="00296C74"/>
    <w:rsid w:val="002A33FF"/>
    <w:rsid w:val="002D5BEB"/>
    <w:rsid w:val="002D6355"/>
    <w:rsid w:val="002E2646"/>
    <w:rsid w:val="002E7289"/>
    <w:rsid w:val="002F4768"/>
    <w:rsid w:val="002F6F52"/>
    <w:rsid w:val="00321F6E"/>
    <w:rsid w:val="0033089E"/>
    <w:rsid w:val="00331E57"/>
    <w:rsid w:val="00337F56"/>
    <w:rsid w:val="003514FF"/>
    <w:rsid w:val="0036445C"/>
    <w:rsid w:val="00367AAB"/>
    <w:rsid w:val="003700E0"/>
    <w:rsid w:val="003A4D05"/>
    <w:rsid w:val="003A5B8A"/>
    <w:rsid w:val="003B54EB"/>
    <w:rsid w:val="003C54D4"/>
    <w:rsid w:val="003D6B9B"/>
    <w:rsid w:val="003E75E6"/>
    <w:rsid w:val="003F2F50"/>
    <w:rsid w:val="00410457"/>
    <w:rsid w:val="00416FAE"/>
    <w:rsid w:val="0043256A"/>
    <w:rsid w:val="00442448"/>
    <w:rsid w:val="004442C0"/>
    <w:rsid w:val="004B5068"/>
    <w:rsid w:val="004C1EA9"/>
    <w:rsid w:val="004C1F26"/>
    <w:rsid w:val="004D42BB"/>
    <w:rsid w:val="004E2447"/>
    <w:rsid w:val="004F1181"/>
    <w:rsid w:val="004F6085"/>
    <w:rsid w:val="005002C1"/>
    <w:rsid w:val="005545C9"/>
    <w:rsid w:val="00565D02"/>
    <w:rsid w:val="00567032"/>
    <w:rsid w:val="005A4030"/>
    <w:rsid w:val="005A4768"/>
    <w:rsid w:val="005B1AEC"/>
    <w:rsid w:val="005D2A5A"/>
    <w:rsid w:val="005E1688"/>
    <w:rsid w:val="005E29F6"/>
    <w:rsid w:val="00607F05"/>
    <w:rsid w:val="0061706F"/>
    <w:rsid w:val="00622987"/>
    <w:rsid w:val="00634125"/>
    <w:rsid w:val="00665775"/>
    <w:rsid w:val="006729EF"/>
    <w:rsid w:val="00681FF1"/>
    <w:rsid w:val="006963F8"/>
    <w:rsid w:val="00697A4E"/>
    <w:rsid w:val="006C3916"/>
    <w:rsid w:val="006D3FC9"/>
    <w:rsid w:val="006E0E01"/>
    <w:rsid w:val="006E3633"/>
    <w:rsid w:val="006E4745"/>
    <w:rsid w:val="00700C88"/>
    <w:rsid w:val="007039D8"/>
    <w:rsid w:val="007179A0"/>
    <w:rsid w:val="007334EA"/>
    <w:rsid w:val="007505B7"/>
    <w:rsid w:val="00772CDA"/>
    <w:rsid w:val="00793076"/>
    <w:rsid w:val="0079344E"/>
    <w:rsid w:val="007A36A1"/>
    <w:rsid w:val="007A36D7"/>
    <w:rsid w:val="007B1251"/>
    <w:rsid w:val="007B15D4"/>
    <w:rsid w:val="007B276C"/>
    <w:rsid w:val="007D0830"/>
    <w:rsid w:val="007E45C6"/>
    <w:rsid w:val="007E7281"/>
    <w:rsid w:val="007F0A50"/>
    <w:rsid w:val="008014EA"/>
    <w:rsid w:val="00812457"/>
    <w:rsid w:val="00830845"/>
    <w:rsid w:val="00832B4D"/>
    <w:rsid w:val="008347AD"/>
    <w:rsid w:val="008604B3"/>
    <w:rsid w:val="008701C6"/>
    <w:rsid w:val="00892890"/>
    <w:rsid w:val="008B2154"/>
    <w:rsid w:val="008C0791"/>
    <w:rsid w:val="008D24D9"/>
    <w:rsid w:val="008F219C"/>
    <w:rsid w:val="008F31DA"/>
    <w:rsid w:val="009200AC"/>
    <w:rsid w:val="0092419C"/>
    <w:rsid w:val="00930DC4"/>
    <w:rsid w:val="0093454B"/>
    <w:rsid w:val="009350E0"/>
    <w:rsid w:val="00950CD8"/>
    <w:rsid w:val="00950D8C"/>
    <w:rsid w:val="00950E67"/>
    <w:rsid w:val="009607AD"/>
    <w:rsid w:val="00986848"/>
    <w:rsid w:val="009B7F0A"/>
    <w:rsid w:val="009C46D4"/>
    <w:rsid w:val="009D0283"/>
    <w:rsid w:val="009E4387"/>
    <w:rsid w:val="009F76F5"/>
    <w:rsid w:val="00A06021"/>
    <w:rsid w:val="00A173CB"/>
    <w:rsid w:val="00A44015"/>
    <w:rsid w:val="00A5723F"/>
    <w:rsid w:val="00A6654D"/>
    <w:rsid w:val="00A76356"/>
    <w:rsid w:val="00AA6950"/>
    <w:rsid w:val="00AA7F24"/>
    <w:rsid w:val="00AB3EBD"/>
    <w:rsid w:val="00AD6159"/>
    <w:rsid w:val="00AF05BC"/>
    <w:rsid w:val="00B137AD"/>
    <w:rsid w:val="00B13A37"/>
    <w:rsid w:val="00B14BC0"/>
    <w:rsid w:val="00B23C6C"/>
    <w:rsid w:val="00B3553F"/>
    <w:rsid w:val="00B41962"/>
    <w:rsid w:val="00B62C06"/>
    <w:rsid w:val="00B8250F"/>
    <w:rsid w:val="00B82A06"/>
    <w:rsid w:val="00BA5D5E"/>
    <w:rsid w:val="00BB2FA7"/>
    <w:rsid w:val="00BD3415"/>
    <w:rsid w:val="00BE301F"/>
    <w:rsid w:val="00BF6C9D"/>
    <w:rsid w:val="00C24514"/>
    <w:rsid w:val="00C309BF"/>
    <w:rsid w:val="00C30FDD"/>
    <w:rsid w:val="00C34846"/>
    <w:rsid w:val="00C40AFB"/>
    <w:rsid w:val="00C57053"/>
    <w:rsid w:val="00C574DE"/>
    <w:rsid w:val="00C67E45"/>
    <w:rsid w:val="00C9042A"/>
    <w:rsid w:val="00CA51AF"/>
    <w:rsid w:val="00CB357D"/>
    <w:rsid w:val="00CB5DB1"/>
    <w:rsid w:val="00CC3934"/>
    <w:rsid w:val="00CC4874"/>
    <w:rsid w:val="00CC5EED"/>
    <w:rsid w:val="00CE0FAB"/>
    <w:rsid w:val="00CF73F0"/>
    <w:rsid w:val="00CF7435"/>
    <w:rsid w:val="00D1454E"/>
    <w:rsid w:val="00D17C5C"/>
    <w:rsid w:val="00D2719A"/>
    <w:rsid w:val="00D3244C"/>
    <w:rsid w:val="00D577EC"/>
    <w:rsid w:val="00D62127"/>
    <w:rsid w:val="00D73ADF"/>
    <w:rsid w:val="00D87A4F"/>
    <w:rsid w:val="00DB218A"/>
    <w:rsid w:val="00DB62D7"/>
    <w:rsid w:val="00DC2764"/>
    <w:rsid w:val="00DC42E2"/>
    <w:rsid w:val="00DF59B3"/>
    <w:rsid w:val="00DF697F"/>
    <w:rsid w:val="00E0322B"/>
    <w:rsid w:val="00E31893"/>
    <w:rsid w:val="00E33FD6"/>
    <w:rsid w:val="00E3576D"/>
    <w:rsid w:val="00E416AC"/>
    <w:rsid w:val="00E57740"/>
    <w:rsid w:val="00E643DD"/>
    <w:rsid w:val="00E679C3"/>
    <w:rsid w:val="00E77BEB"/>
    <w:rsid w:val="00E8065D"/>
    <w:rsid w:val="00E83E27"/>
    <w:rsid w:val="00EA4D3C"/>
    <w:rsid w:val="00EA5952"/>
    <w:rsid w:val="00EA625B"/>
    <w:rsid w:val="00EB21C6"/>
    <w:rsid w:val="00EC382F"/>
    <w:rsid w:val="00ED114B"/>
    <w:rsid w:val="00ED456F"/>
    <w:rsid w:val="00ED5481"/>
    <w:rsid w:val="00EF6ABF"/>
    <w:rsid w:val="00F102B5"/>
    <w:rsid w:val="00F24550"/>
    <w:rsid w:val="00F57822"/>
    <w:rsid w:val="00F664CD"/>
    <w:rsid w:val="00F9514C"/>
    <w:rsid w:val="00FA325D"/>
    <w:rsid w:val="00FA55F4"/>
    <w:rsid w:val="00FC09D2"/>
    <w:rsid w:val="00FC1467"/>
    <w:rsid w:val="00FC303B"/>
    <w:rsid w:val="00FC5B31"/>
    <w:rsid w:val="00FD459E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CEB0EE"/>
  <w15:docId w15:val="{CEA15301-2C73-4B75-9FC4-F697B5C4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82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2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E2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B218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218A"/>
    <w:rPr>
      <w:rFonts w:ascii="Calibri" w:hAnsi="Calibri"/>
      <w:szCs w:val="21"/>
    </w:rPr>
  </w:style>
  <w:style w:type="paragraph" w:customStyle="1" w:styleId="pkt">
    <w:name w:val="pkt"/>
    <w:basedOn w:val="Normalny"/>
    <w:rsid w:val="009B7F0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F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8C"/>
    <w:rPr>
      <w:rFonts w:ascii="Segoe UI" w:hAnsi="Segoe UI" w:cs="Segoe UI"/>
      <w:sz w:val="18"/>
      <w:szCs w:val="18"/>
    </w:rPr>
  </w:style>
  <w:style w:type="paragraph" w:customStyle="1" w:styleId="spsize">
    <w:name w:val="sp_size"/>
    <w:basedOn w:val="Normalny"/>
    <w:rsid w:val="0073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4EA"/>
    <w:rPr>
      <w:b/>
      <w:bCs/>
    </w:rPr>
  </w:style>
  <w:style w:type="character" w:styleId="Uwydatnienie">
    <w:name w:val="Emphasis"/>
    <w:basedOn w:val="Domylnaczcionkaakapitu"/>
    <w:uiPriority w:val="20"/>
    <w:qFormat/>
    <w:rsid w:val="007334E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E24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F9514C"/>
    <w:rPr>
      <w:b/>
      <w:bCs/>
      <w:i/>
      <w:iCs/>
      <w:spacing w:val="5"/>
    </w:rPr>
  </w:style>
  <w:style w:type="paragraph" w:styleId="Tekstpodstawowy2">
    <w:name w:val="Body Text 2"/>
    <w:basedOn w:val="Normalny"/>
    <w:link w:val="Tekstpodstawowy2Znak"/>
    <w:rsid w:val="00C9042A"/>
    <w:pPr>
      <w:spacing w:after="0" w:line="240" w:lineRule="auto"/>
    </w:pPr>
    <w:rPr>
      <w:rFonts w:ascii="Times New Roman" w:eastAsia="MS Mincho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042A"/>
    <w:rPr>
      <w:rFonts w:ascii="Times New Roman" w:eastAsia="MS Mincho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B64"/>
  </w:style>
  <w:style w:type="paragraph" w:styleId="Stopka">
    <w:name w:val="footer"/>
    <w:basedOn w:val="Normalny"/>
    <w:link w:val="StopkaZnak"/>
    <w:uiPriority w:val="99"/>
    <w:unhideWhenUsed/>
    <w:rsid w:val="001E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B64"/>
  </w:style>
  <w:style w:type="paragraph" w:customStyle="1" w:styleId="gmail-m7993423194223801096msolistparagraph">
    <w:name w:val="gmail-m_7993423194223801096msolistparagraph"/>
    <w:basedOn w:val="Normalny"/>
    <w:rsid w:val="00053EB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E83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9F79-13E0-44EF-8787-4F644E84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Kruszyk</dc:creator>
  <cp:lastModifiedBy>Dorota Fibig</cp:lastModifiedBy>
  <cp:revision>19</cp:revision>
  <cp:lastPrinted>2022-10-14T13:29:00Z</cp:lastPrinted>
  <dcterms:created xsi:type="dcterms:W3CDTF">2022-09-21T07:26:00Z</dcterms:created>
  <dcterms:modified xsi:type="dcterms:W3CDTF">2022-10-14T13:35:00Z</dcterms:modified>
</cp:coreProperties>
</file>