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horzAnchor="margin" w:tblpXSpec="center" w:tblpY="1725"/>
        <w:tblW w:w="103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403"/>
        <w:gridCol w:w="1275"/>
        <w:gridCol w:w="1261"/>
        <w:gridCol w:w="1149"/>
        <w:gridCol w:w="1276"/>
        <w:gridCol w:w="1276"/>
        <w:gridCol w:w="1559"/>
        <w:gridCol w:w="1134"/>
        <w:gridCol w:w="1001"/>
      </w:tblGrid>
      <w:tr w:rsidR="008E7D3C" w:rsidRPr="00E24808" w14:paraId="3B9F81A0" w14:textId="7A1F1FD9" w:rsidTr="00114100">
        <w:trPr>
          <w:trHeight w:val="221"/>
        </w:trPr>
        <w:tc>
          <w:tcPr>
            <w:tcW w:w="403" w:type="dxa"/>
            <w:vMerge w:val="restart"/>
            <w:tcBorders>
              <w:top w:val="double" w:sz="6" w:space="0" w:color="auto"/>
            </w:tcBorders>
            <w:vAlign w:val="center"/>
          </w:tcPr>
          <w:p w14:paraId="64F0C670" w14:textId="77777777" w:rsidR="008E7D3C" w:rsidRPr="00BC2FBD" w:rsidRDefault="008E7D3C" w:rsidP="006305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3F99421" w14:textId="77777777" w:rsidR="008E7D3C" w:rsidRPr="00BC2FBD" w:rsidRDefault="008E7D3C" w:rsidP="006305DE">
            <w:pPr>
              <w:tabs>
                <w:tab w:val="center" w:pos="1938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2FBD">
              <w:rPr>
                <w:rFonts w:asciiTheme="minorHAnsi" w:hAnsiTheme="minorHAnsi"/>
                <w:sz w:val="18"/>
                <w:szCs w:val="18"/>
              </w:rPr>
              <w:t>Lp.</w:t>
            </w:r>
          </w:p>
        </w:tc>
        <w:tc>
          <w:tcPr>
            <w:tcW w:w="1275" w:type="dxa"/>
            <w:vMerge w:val="restart"/>
            <w:tcBorders>
              <w:top w:val="double" w:sz="6" w:space="0" w:color="auto"/>
            </w:tcBorders>
            <w:vAlign w:val="center"/>
          </w:tcPr>
          <w:p w14:paraId="18B45683" w14:textId="77777777" w:rsidR="008E7D3C" w:rsidRPr="00BC2FBD" w:rsidRDefault="008E7D3C" w:rsidP="006305DE">
            <w:pPr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2FBD">
              <w:rPr>
                <w:rFonts w:asciiTheme="minorHAnsi" w:hAnsiTheme="minorHAnsi"/>
                <w:sz w:val="18"/>
                <w:szCs w:val="18"/>
              </w:rPr>
              <w:t>Nr ewidencyjny</w:t>
            </w:r>
          </w:p>
          <w:p w14:paraId="59678C9F" w14:textId="77777777" w:rsidR="008E7D3C" w:rsidRPr="00BC2FBD" w:rsidRDefault="008E7D3C" w:rsidP="006305DE">
            <w:pPr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2FBD">
              <w:rPr>
                <w:rFonts w:asciiTheme="minorHAnsi" w:hAnsiTheme="minorHAnsi"/>
                <w:sz w:val="18"/>
                <w:szCs w:val="18"/>
              </w:rPr>
              <w:t>nieruchomości</w:t>
            </w:r>
          </w:p>
        </w:tc>
        <w:tc>
          <w:tcPr>
            <w:tcW w:w="1261" w:type="dxa"/>
            <w:vMerge w:val="restart"/>
            <w:tcBorders>
              <w:top w:val="double" w:sz="6" w:space="0" w:color="auto"/>
            </w:tcBorders>
            <w:vAlign w:val="center"/>
          </w:tcPr>
          <w:p w14:paraId="748A8FF7" w14:textId="2711239C" w:rsidR="008E7D3C" w:rsidRPr="00BC2FBD" w:rsidRDefault="008E7D3C" w:rsidP="006305DE">
            <w:pPr>
              <w:spacing w:before="5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2FBD">
              <w:rPr>
                <w:rFonts w:asciiTheme="minorHAnsi" w:hAnsiTheme="minorHAnsi"/>
                <w:sz w:val="18"/>
                <w:szCs w:val="18"/>
              </w:rPr>
              <w:t>Oznaczenie</w:t>
            </w:r>
            <w:r w:rsidR="00114100">
              <w:rPr>
                <w:rFonts w:asciiTheme="minorHAnsi" w:hAnsiTheme="minorHAnsi"/>
                <w:sz w:val="18"/>
                <w:szCs w:val="18"/>
              </w:rPr>
              <w:t xml:space="preserve">            </w:t>
            </w:r>
            <w:r w:rsidRPr="00BC2FBD">
              <w:rPr>
                <w:rFonts w:asciiTheme="minorHAnsi" w:hAnsiTheme="minorHAnsi"/>
                <w:sz w:val="18"/>
                <w:szCs w:val="18"/>
              </w:rPr>
              <w:t xml:space="preserve"> w księdze</w:t>
            </w:r>
          </w:p>
          <w:p w14:paraId="02C1FFA1" w14:textId="77777777" w:rsidR="008E7D3C" w:rsidRPr="00BC2FBD" w:rsidRDefault="008E7D3C" w:rsidP="006305DE">
            <w:pPr>
              <w:spacing w:before="5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2FBD">
              <w:rPr>
                <w:rFonts w:asciiTheme="minorHAnsi" w:hAnsiTheme="minorHAnsi"/>
                <w:sz w:val="18"/>
                <w:szCs w:val="18"/>
              </w:rPr>
              <w:t>wieczystej KW Nr</w:t>
            </w:r>
          </w:p>
        </w:tc>
        <w:tc>
          <w:tcPr>
            <w:tcW w:w="1149" w:type="dxa"/>
            <w:vMerge w:val="restart"/>
            <w:tcBorders>
              <w:top w:val="double" w:sz="6" w:space="0" w:color="auto"/>
            </w:tcBorders>
            <w:vAlign w:val="center"/>
          </w:tcPr>
          <w:p w14:paraId="67787191" w14:textId="77777777" w:rsidR="008E7D3C" w:rsidRPr="00BC2FBD" w:rsidRDefault="008E7D3C" w:rsidP="006305DE">
            <w:pPr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2FBD">
              <w:rPr>
                <w:rFonts w:asciiTheme="minorHAnsi" w:hAnsiTheme="minorHAnsi"/>
                <w:sz w:val="18"/>
                <w:szCs w:val="18"/>
              </w:rPr>
              <w:t>Powierzchnia</w:t>
            </w:r>
          </w:p>
          <w:p w14:paraId="12A9BCB8" w14:textId="77777777" w:rsidR="008E7D3C" w:rsidRPr="00BC2FBD" w:rsidRDefault="008E7D3C" w:rsidP="006305DE">
            <w:pPr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2FBD">
              <w:rPr>
                <w:rFonts w:asciiTheme="minorHAnsi" w:hAnsiTheme="minorHAnsi"/>
                <w:sz w:val="18"/>
                <w:szCs w:val="18"/>
              </w:rPr>
              <w:t>w ha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</w:tcBorders>
            <w:vAlign w:val="center"/>
          </w:tcPr>
          <w:p w14:paraId="14B99EB0" w14:textId="77777777" w:rsidR="008E7D3C" w:rsidRPr="00BC2FBD" w:rsidRDefault="008E7D3C" w:rsidP="006305DE">
            <w:pPr>
              <w:pStyle w:val="Nagwek1"/>
              <w:spacing w:line="240" w:lineRule="auto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BC2FBD">
              <w:rPr>
                <w:rFonts w:asciiTheme="minorHAnsi" w:hAnsiTheme="minorHAnsi"/>
                <w:b w:val="0"/>
                <w:sz w:val="18"/>
                <w:szCs w:val="18"/>
              </w:rPr>
              <w:t>Położenie</w:t>
            </w:r>
          </w:p>
          <w:p w14:paraId="30097020" w14:textId="77777777" w:rsidR="008E7D3C" w:rsidRPr="00BC2FBD" w:rsidRDefault="008E7D3C" w:rsidP="006305DE">
            <w:pPr>
              <w:spacing w:before="5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2FBD">
              <w:rPr>
                <w:rFonts w:asciiTheme="minorHAnsi" w:hAnsiTheme="minorHAnsi"/>
                <w:sz w:val="18"/>
                <w:szCs w:val="18"/>
              </w:rPr>
              <w:t>nieruchomości w miejscowości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</w:tcBorders>
            <w:vAlign w:val="center"/>
          </w:tcPr>
          <w:p w14:paraId="751F3937" w14:textId="77777777" w:rsidR="008E7D3C" w:rsidRPr="00BC2FBD" w:rsidRDefault="008E7D3C" w:rsidP="006305DE">
            <w:pPr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2FBD">
              <w:rPr>
                <w:rFonts w:asciiTheme="minorHAnsi" w:hAnsiTheme="minorHAnsi"/>
                <w:sz w:val="18"/>
                <w:szCs w:val="18"/>
              </w:rPr>
              <w:t>Opis</w:t>
            </w:r>
          </w:p>
          <w:p w14:paraId="49E2D8A8" w14:textId="77777777" w:rsidR="008E7D3C" w:rsidRPr="00BC2FBD" w:rsidRDefault="008E7D3C" w:rsidP="006305DE">
            <w:pPr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2FBD">
              <w:rPr>
                <w:rFonts w:asciiTheme="minorHAnsi" w:hAnsiTheme="minorHAnsi"/>
                <w:sz w:val="18"/>
                <w:szCs w:val="18"/>
              </w:rPr>
              <w:t>nieruchomości</w:t>
            </w:r>
          </w:p>
        </w:tc>
        <w:tc>
          <w:tcPr>
            <w:tcW w:w="1559" w:type="dxa"/>
            <w:vMerge w:val="restart"/>
            <w:tcBorders>
              <w:top w:val="double" w:sz="6" w:space="0" w:color="auto"/>
            </w:tcBorders>
            <w:vAlign w:val="center"/>
          </w:tcPr>
          <w:p w14:paraId="1E9E919B" w14:textId="77777777" w:rsidR="008E7D3C" w:rsidRPr="00BC2FBD" w:rsidRDefault="008E7D3C" w:rsidP="006305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2FBD">
              <w:rPr>
                <w:rFonts w:asciiTheme="minorHAnsi" w:hAnsiTheme="minorHAnsi"/>
                <w:sz w:val="18"/>
                <w:szCs w:val="18"/>
              </w:rPr>
              <w:t>Przeznaczenie w planie</w:t>
            </w:r>
          </w:p>
          <w:p w14:paraId="4444A25A" w14:textId="77777777" w:rsidR="008E7D3C" w:rsidRPr="00BC2FBD" w:rsidRDefault="008E7D3C" w:rsidP="006305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2FBD">
              <w:rPr>
                <w:rFonts w:asciiTheme="minorHAnsi" w:hAnsiTheme="minorHAnsi"/>
                <w:sz w:val="18"/>
                <w:szCs w:val="18"/>
              </w:rPr>
              <w:t>Miejscowym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</w:tcBorders>
          </w:tcPr>
          <w:p w14:paraId="6EBCCE0A" w14:textId="056C3E3A" w:rsidR="008E7D3C" w:rsidRPr="00BC2FBD" w:rsidRDefault="008E7D3C" w:rsidP="00114100">
            <w:pPr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Okres umowy</w:t>
            </w:r>
          </w:p>
        </w:tc>
        <w:tc>
          <w:tcPr>
            <w:tcW w:w="1001" w:type="dxa"/>
            <w:vMerge w:val="restart"/>
            <w:tcBorders>
              <w:top w:val="double" w:sz="6" w:space="0" w:color="auto"/>
            </w:tcBorders>
          </w:tcPr>
          <w:p w14:paraId="1715BCCC" w14:textId="30FE22CE" w:rsidR="008E7D3C" w:rsidRPr="00BC2FBD" w:rsidRDefault="008E7D3C" w:rsidP="006305DE">
            <w:pPr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Wysokość czynszu w zł</w:t>
            </w:r>
          </w:p>
        </w:tc>
      </w:tr>
      <w:tr w:rsidR="008E7D3C" w:rsidRPr="00E24808" w14:paraId="57CF9F25" w14:textId="447452B0" w:rsidTr="00114100">
        <w:trPr>
          <w:trHeight w:val="221"/>
        </w:trPr>
        <w:tc>
          <w:tcPr>
            <w:tcW w:w="403" w:type="dxa"/>
            <w:vMerge/>
            <w:tcBorders>
              <w:bottom w:val="single" w:sz="6" w:space="0" w:color="auto"/>
            </w:tcBorders>
          </w:tcPr>
          <w:p w14:paraId="713C9E4E" w14:textId="77777777" w:rsidR="008E7D3C" w:rsidRPr="00E24808" w:rsidRDefault="008E7D3C" w:rsidP="006305DE">
            <w:pPr>
              <w:tabs>
                <w:tab w:val="center" w:pos="1938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6" w:space="0" w:color="auto"/>
            </w:tcBorders>
          </w:tcPr>
          <w:p w14:paraId="3D92059B" w14:textId="77777777" w:rsidR="008E7D3C" w:rsidRPr="00E24808" w:rsidRDefault="008E7D3C" w:rsidP="006305DE">
            <w:pPr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1" w:type="dxa"/>
            <w:vMerge/>
            <w:tcBorders>
              <w:bottom w:val="single" w:sz="6" w:space="0" w:color="auto"/>
            </w:tcBorders>
          </w:tcPr>
          <w:p w14:paraId="25EDDB1C" w14:textId="77777777" w:rsidR="008E7D3C" w:rsidRPr="00E24808" w:rsidRDefault="008E7D3C" w:rsidP="006305DE">
            <w:pPr>
              <w:spacing w:before="5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bottom w:val="single" w:sz="6" w:space="0" w:color="auto"/>
            </w:tcBorders>
          </w:tcPr>
          <w:p w14:paraId="30FB85CF" w14:textId="77777777" w:rsidR="008E7D3C" w:rsidRPr="00E24808" w:rsidRDefault="008E7D3C" w:rsidP="006305DE">
            <w:pPr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6" w:space="0" w:color="auto"/>
            </w:tcBorders>
          </w:tcPr>
          <w:p w14:paraId="3C49185D" w14:textId="77777777" w:rsidR="008E7D3C" w:rsidRPr="00E24808" w:rsidRDefault="008E7D3C" w:rsidP="006305DE">
            <w:pPr>
              <w:spacing w:before="5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6" w:space="0" w:color="auto"/>
            </w:tcBorders>
          </w:tcPr>
          <w:p w14:paraId="5B386A2C" w14:textId="77777777" w:rsidR="008E7D3C" w:rsidRPr="00E24808" w:rsidRDefault="008E7D3C" w:rsidP="006305DE">
            <w:pPr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6" w:space="0" w:color="auto"/>
            </w:tcBorders>
          </w:tcPr>
          <w:p w14:paraId="1E4DF147" w14:textId="77777777" w:rsidR="008E7D3C" w:rsidRPr="00E24808" w:rsidRDefault="008E7D3C" w:rsidP="006305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EE6A12F" w14:textId="2BC6996B" w:rsidR="008E7D3C" w:rsidRPr="00BC2FBD" w:rsidRDefault="008E7D3C" w:rsidP="006305DE">
            <w:pPr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1" w:type="dxa"/>
            <w:vMerge/>
          </w:tcPr>
          <w:p w14:paraId="59151536" w14:textId="607D8C44" w:rsidR="008E7D3C" w:rsidRPr="00BC2FBD" w:rsidRDefault="008E7D3C" w:rsidP="006305DE">
            <w:pPr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E7D3C" w:rsidRPr="00E24808" w14:paraId="2FD3363E" w14:textId="127330A2" w:rsidTr="00114100">
        <w:trPr>
          <w:trHeight w:val="309"/>
        </w:trPr>
        <w:tc>
          <w:tcPr>
            <w:tcW w:w="403" w:type="dxa"/>
            <w:tcBorders>
              <w:top w:val="nil"/>
            </w:tcBorders>
          </w:tcPr>
          <w:p w14:paraId="53194248" w14:textId="77777777" w:rsidR="008E7D3C" w:rsidRPr="00E24808" w:rsidRDefault="008E7D3C" w:rsidP="006305DE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</w:tcBorders>
          </w:tcPr>
          <w:p w14:paraId="0B1096F5" w14:textId="77777777" w:rsidR="008E7D3C" w:rsidRPr="00E24808" w:rsidRDefault="008E7D3C" w:rsidP="006305DE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261" w:type="dxa"/>
            <w:tcBorders>
              <w:top w:val="nil"/>
            </w:tcBorders>
          </w:tcPr>
          <w:p w14:paraId="167BDD78" w14:textId="77777777" w:rsidR="008E7D3C" w:rsidRPr="00E24808" w:rsidRDefault="008E7D3C" w:rsidP="006305DE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149" w:type="dxa"/>
            <w:tcBorders>
              <w:top w:val="nil"/>
            </w:tcBorders>
          </w:tcPr>
          <w:p w14:paraId="28EBFB5E" w14:textId="77777777" w:rsidR="008E7D3C" w:rsidRPr="00E24808" w:rsidRDefault="008E7D3C" w:rsidP="006305DE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</w:tcBorders>
          </w:tcPr>
          <w:p w14:paraId="00171686" w14:textId="77777777" w:rsidR="008E7D3C" w:rsidRPr="00E24808" w:rsidRDefault="008E7D3C" w:rsidP="006305DE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</w:tcBorders>
          </w:tcPr>
          <w:p w14:paraId="10C7D033" w14:textId="77777777" w:rsidR="008E7D3C" w:rsidRPr="00E24808" w:rsidRDefault="008E7D3C" w:rsidP="006305DE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</w:tcBorders>
          </w:tcPr>
          <w:p w14:paraId="5C8AECE0" w14:textId="77777777" w:rsidR="008E7D3C" w:rsidRPr="00E24808" w:rsidRDefault="008E7D3C" w:rsidP="006305DE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14:paraId="0830EDDA" w14:textId="77AE37EC" w:rsidR="008E7D3C" w:rsidRPr="00E24808" w:rsidRDefault="008E7D3C" w:rsidP="006305DE">
            <w:pPr>
              <w:spacing w:after="160" w:line="25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001" w:type="dxa"/>
          </w:tcPr>
          <w:p w14:paraId="3B465BE6" w14:textId="6A2C7D57" w:rsidR="008E7D3C" w:rsidRPr="00E24808" w:rsidRDefault="008E7D3C" w:rsidP="006305DE">
            <w:pPr>
              <w:spacing w:after="160" w:line="25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</w:tr>
      <w:tr w:rsidR="008E7D3C" w:rsidRPr="00E24808" w14:paraId="4EC8818F" w14:textId="102A84B7" w:rsidTr="00114100">
        <w:trPr>
          <w:trHeight w:val="1418"/>
        </w:trPr>
        <w:tc>
          <w:tcPr>
            <w:tcW w:w="403" w:type="dxa"/>
            <w:vAlign w:val="center"/>
          </w:tcPr>
          <w:p w14:paraId="54D4A7E9" w14:textId="77777777" w:rsidR="008E7D3C" w:rsidRPr="00E24808" w:rsidRDefault="008E7D3C" w:rsidP="006305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D3A891B" w14:textId="77777777" w:rsidR="008E7D3C" w:rsidRPr="00E24808" w:rsidRDefault="008E7D3C" w:rsidP="006305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275" w:type="dxa"/>
            <w:vAlign w:val="center"/>
          </w:tcPr>
          <w:p w14:paraId="49AACD7D" w14:textId="77777777" w:rsidR="008E7D3C" w:rsidRPr="00E24808" w:rsidRDefault="008E7D3C" w:rsidP="006305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13/6</w:t>
            </w:r>
          </w:p>
        </w:tc>
        <w:tc>
          <w:tcPr>
            <w:tcW w:w="1261" w:type="dxa"/>
            <w:vAlign w:val="center"/>
          </w:tcPr>
          <w:p w14:paraId="389A17D7" w14:textId="77777777" w:rsidR="008E7D3C" w:rsidRDefault="008E7D3C" w:rsidP="006305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24808">
              <w:rPr>
                <w:rFonts w:asciiTheme="minorHAnsi" w:hAnsiTheme="minorHAnsi"/>
                <w:b/>
                <w:sz w:val="18"/>
                <w:szCs w:val="18"/>
              </w:rPr>
              <w:t>K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Z1W  /00048008/2</w:t>
            </w:r>
          </w:p>
          <w:p w14:paraId="0A916E5F" w14:textId="77777777" w:rsidR="008E7D3C" w:rsidRPr="00E24808" w:rsidRDefault="008E7D3C" w:rsidP="006305D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14:paraId="0843EF22" w14:textId="77777777" w:rsidR="008E7D3C" w:rsidRPr="00E24808" w:rsidRDefault="008E7D3C" w:rsidP="006305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0,1010</w:t>
            </w:r>
          </w:p>
        </w:tc>
        <w:tc>
          <w:tcPr>
            <w:tcW w:w="1276" w:type="dxa"/>
            <w:vAlign w:val="center"/>
          </w:tcPr>
          <w:p w14:paraId="31399CCE" w14:textId="77777777" w:rsidR="008E7D3C" w:rsidRPr="001F082B" w:rsidRDefault="008E7D3C" w:rsidP="006305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F082B">
              <w:rPr>
                <w:rFonts w:asciiTheme="minorHAnsi" w:hAnsiTheme="minorHAnsi"/>
                <w:b/>
                <w:sz w:val="18"/>
                <w:szCs w:val="18"/>
              </w:rPr>
              <w:t xml:space="preserve">Franklinów 36A       </w:t>
            </w:r>
          </w:p>
        </w:tc>
        <w:tc>
          <w:tcPr>
            <w:tcW w:w="1276" w:type="dxa"/>
            <w:vAlign w:val="center"/>
          </w:tcPr>
          <w:p w14:paraId="0A41602F" w14:textId="27A9FA46" w:rsidR="008E7D3C" w:rsidRPr="00E24808" w:rsidRDefault="008E7D3C" w:rsidP="006305D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Przedmiotem użyczenia jest lokal użytkowy remizy OSP</w:t>
            </w:r>
            <w:r w:rsidR="00114100">
              <w:rPr>
                <w:rFonts w:asciiTheme="minorHAnsi" w:hAnsiTheme="minorHAnsi"/>
                <w:sz w:val="18"/>
                <w:szCs w:val="18"/>
              </w:rPr>
              <w:t xml:space="preserve">              </w:t>
            </w:r>
            <w:r w:rsidR="00C6332A">
              <w:rPr>
                <w:rFonts w:asciiTheme="minorHAnsi" w:hAnsiTheme="minorHAnsi"/>
                <w:sz w:val="18"/>
                <w:szCs w:val="18"/>
              </w:rPr>
              <w:t xml:space="preserve"> o powierzchni </w:t>
            </w:r>
            <w:r w:rsidR="0007135E">
              <w:rPr>
                <w:rFonts w:asciiTheme="minorHAnsi" w:hAnsiTheme="minorHAnsi"/>
                <w:sz w:val="18"/>
                <w:szCs w:val="18"/>
              </w:rPr>
              <w:t>32,09</w:t>
            </w:r>
            <w:r w:rsidR="00C6332A">
              <w:rPr>
                <w:rFonts w:asciiTheme="minorHAnsi" w:hAnsiTheme="minorHAnsi"/>
                <w:sz w:val="18"/>
                <w:szCs w:val="18"/>
              </w:rPr>
              <w:t>m</w:t>
            </w:r>
            <w:r w:rsidR="00C6332A" w:rsidRPr="00C6332A">
              <w:rPr>
                <w:rFonts w:asciiTheme="minorHAnsi" w:hAnsiTheme="minorHAnsi"/>
                <w:sz w:val="18"/>
                <w:szCs w:val="18"/>
                <w:vertAlign w:val="superscript"/>
              </w:rPr>
              <w:t>2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9139A48" w14:textId="4E3B500A" w:rsidR="008E7D3C" w:rsidRPr="00E24808" w:rsidRDefault="00114100" w:rsidP="006305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Działka o</w:t>
            </w:r>
            <w:r w:rsidR="00C6332A">
              <w:rPr>
                <w:rFonts w:asciiTheme="minorHAnsi" w:hAnsiTheme="minorHAnsi"/>
                <w:sz w:val="18"/>
                <w:szCs w:val="18"/>
              </w:rPr>
              <w:t>bjęta planem zagospodarowania przestrzennego</w:t>
            </w:r>
            <w:r w:rsidR="0075329F">
              <w:rPr>
                <w:rFonts w:asciiTheme="minorHAnsi" w:hAnsiTheme="minorHAnsi"/>
                <w:sz w:val="18"/>
                <w:szCs w:val="18"/>
              </w:rPr>
              <w:t xml:space="preserve"> symbol 1UK- </w:t>
            </w:r>
            <w:r w:rsidR="00C6332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5329F">
              <w:rPr>
                <w:rFonts w:asciiTheme="minorHAnsi" w:hAnsiTheme="minorHAnsi"/>
                <w:sz w:val="18"/>
                <w:szCs w:val="18"/>
              </w:rPr>
              <w:t>t</w:t>
            </w:r>
            <w:r w:rsidR="00C6332A">
              <w:rPr>
                <w:rFonts w:asciiTheme="minorHAnsi" w:hAnsiTheme="minorHAnsi"/>
                <w:sz w:val="18"/>
                <w:szCs w:val="18"/>
              </w:rPr>
              <w:t>ereny usług kultury</w:t>
            </w:r>
            <w:r w:rsidR="008E7D3C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18EA1CC9" w14:textId="0939B3AE" w:rsidR="008E7D3C" w:rsidRPr="00E24808" w:rsidRDefault="008E7D3C" w:rsidP="006305DE">
            <w:pPr>
              <w:spacing w:after="160" w:line="25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Czas nieokreślony</w:t>
            </w:r>
          </w:p>
        </w:tc>
        <w:tc>
          <w:tcPr>
            <w:tcW w:w="1001" w:type="dxa"/>
          </w:tcPr>
          <w:p w14:paraId="62658CDC" w14:textId="7DBA226D" w:rsidR="008E7D3C" w:rsidRPr="00E24808" w:rsidRDefault="008E7D3C" w:rsidP="006305DE">
            <w:pPr>
              <w:spacing w:after="160" w:line="25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Umowa użyczenia bezpłatna</w:t>
            </w:r>
          </w:p>
        </w:tc>
      </w:tr>
    </w:tbl>
    <w:p w14:paraId="4A7C7C30" w14:textId="080EF574" w:rsidR="006305DE" w:rsidRDefault="006305DE" w:rsidP="006305DE">
      <w:pPr>
        <w:shd w:val="clear" w:color="auto" w:fill="FFFFFF" w:themeFill="background1"/>
        <w:jc w:val="center"/>
        <w:rPr>
          <w:rFonts w:ascii="Arial" w:hAnsi="Arial"/>
        </w:rPr>
      </w:pPr>
      <w:r w:rsidRPr="006305DE">
        <w:rPr>
          <w:rFonts w:ascii="Arial" w:hAnsi="Arial"/>
        </w:rPr>
        <w:t xml:space="preserve">Załącznik do zarządzenia Nr </w:t>
      </w:r>
      <w:r w:rsidR="00C6332A">
        <w:rPr>
          <w:rFonts w:ascii="Arial" w:hAnsi="Arial"/>
        </w:rPr>
        <w:t>105</w:t>
      </w:r>
      <w:r w:rsidRPr="006305DE">
        <w:rPr>
          <w:rFonts w:ascii="Arial" w:hAnsi="Arial"/>
        </w:rPr>
        <w:t>/202</w:t>
      </w:r>
      <w:r>
        <w:rPr>
          <w:rFonts w:ascii="Arial" w:hAnsi="Arial"/>
        </w:rPr>
        <w:t>4</w:t>
      </w:r>
      <w:r w:rsidRPr="006305DE">
        <w:rPr>
          <w:rFonts w:ascii="Arial" w:hAnsi="Arial"/>
        </w:rPr>
        <w:t xml:space="preserve"> z dnia </w:t>
      </w:r>
      <w:r w:rsidR="00C6332A">
        <w:rPr>
          <w:rFonts w:ascii="Arial" w:hAnsi="Arial"/>
        </w:rPr>
        <w:t>24</w:t>
      </w:r>
      <w:r w:rsidRPr="006305DE">
        <w:rPr>
          <w:rFonts w:ascii="Arial" w:hAnsi="Arial"/>
        </w:rPr>
        <w:t>.</w:t>
      </w:r>
      <w:r w:rsidR="00C6332A">
        <w:rPr>
          <w:rFonts w:ascii="Arial" w:hAnsi="Arial"/>
        </w:rPr>
        <w:t>05</w:t>
      </w:r>
      <w:r w:rsidRPr="006305DE">
        <w:rPr>
          <w:rFonts w:ascii="Arial" w:hAnsi="Arial"/>
        </w:rPr>
        <w:t>.202</w:t>
      </w:r>
      <w:r w:rsidR="00C6332A">
        <w:rPr>
          <w:rFonts w:ascii="Arial" w:hAnsi="Arial"/>
        </w:rPr>
        <w:t>4</w:t>
      </w:r>
      <w:r w:rsidRPr="006305DE">
        <w:rPr>
          <w:rFonts w:ascii="Arial" w:hAnsi="Arial"/>
        </w:rPr>
        <w:t>r.</w:t>
      </w:r>
    </w:p>
    <w:p w14:paraId="467C19B2" w14:textId="77777777" w:rsidR="0011428D" w:rsidRDefault="0011428D"/>
    <w:sectPr w:rsidR="00114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D3C"/>
    <w:rsid w:val="000651AD"/>
    <w:rsid w:val="0007135E"/>
    <w:rsid w:val="00114100"/>
    <w:rsid w:val="0011428D"/>
    <w:rsid w:val="00131F82"/>
    <w:rsid w:val="00530CCB"/>
    <w:rsid w:val="006305DE"/>
    <w:rsid w:val="0075329F"/>
    <w:rsid w:val="0076695B"/>
    <w:rsid w:val="007C3288"/>
    <w:rsid w:val="008E7D3C"/>
    <w:rsid w:val="00C53AE1"/>
    <w:rsid w:val="00C6332A"/>
    <w:rsid w:val="00E77D1B"/>
    <w:rsid w:val="00EB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2BAA1"/>
  <w15:chartTrackingRefBased/>
  <w15:docId w15:val="{5489A791-B545-4FC6-848C-52C8750F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7D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8E7D3C"/>
    <w:pPr>
      <w:keepNext/>
      <w:widowControl w:val="0"/>
      <w:spacing w:line="360" w:lineRule="auto"/>
      <w:jc w:val="center"/>
      <w:outlineLvl w:val="0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7D3C"/>
    <w:rPr>
      <w:rFonts w:ascii="Arial" w:eastAsia="Times New Roman" w:hAnsi="Arial" w:cs="Times New Roman"/>
      <w:b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81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5B83F-300C-464D-BF9B-68AE70F2D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85</Words>
  <Characters>512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Niemiec</dc:creator>
  <cp:keywords/>
  <dc:description/>
  <cp:lastModifiedBy>Agnieszka Niemiec</cp:lastModifiedBy>
  <cp:revision>23</cp:revision>
  <cp:lastPrinted>2024-05-27T06:04:00Z</cp:lastPrinted>
  <dcterms:created xsi:type="dcterms:W3CDTF">2024-05-24T11:08:00Z</dcterms:created>
  <dcterms:modified xsi:type="dcterms:W3CDTF">2024-05-28T05:49:00Z</dcterms:modified>
</cp:coreProperties>
</file>