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D527" w14:textId="77777777" w:rsidR="00041023" w:rsidRDefault="00041023" w:rsidP="00041023">
      <w:pPr>
        <w:ind w:left="3544"/>
        <w:jc w:val="right"/>
        <w:rPr>
          <w:iCs/>
        </w:rPr>
      </w:pPr>
    </w:p>
    <w:p w14:paraId="4E2B11A8" w14:textId="77777777" w:rsidR="00041023" w:rsidRDefault="00041023" w:rsidP="00041023">
      <w:pPr>
        <w:ind w:left="3544"/>
        <w:jc w:val="right"/>
        <w:rPr>
          <w:iCs/>
        </w:rPr>
      </w:pPr>
    </w:p>
    <w:p w14:paraId="655147B9" w14:textId="77777777" w:rsidR="00041023" w:rsidRDefault="00041023" w:rsidP="00041023">
      <w:pPr>
        <w:ind w:left="3544"/>
        <w:jc w:val="right"/>
        <w:rPr>
          <w:iCs/>
        </w:rPr>
      </w:pPr>
    </w:p>
    <w:p w14:paraId="7A398169" w14:textId="77777777" w:rsidR="00041023" w:rsidRDefault="00041023" w:rsidP="00041023">
      <w:pPr>
        <w:ind w:left="284"/>
        <w:jc w:val="center"/>
        <w:rPr>
          <w:b/>
          <w:bCs/>
          <w:iCs/>
        </w:rPr>
      </w:pPr>
      <w:r w:rsidRPr="0006734A">
        <w:rPr>
          <w:b/>
          <w:bCs/>
          <w:iCs/>
        </w:rPr>
        <w:t>OŚWIADCZENIE WYKONAWCY O SPEŁNIENIU WARUNKÓW DO UDZIAŁU W POSTEPOWANIU</w:t>
      </w:r>
    </w:p>
    <w:p w14:paraId="0B2686FE" w14:textId="77777777" w:rsidR="00041023" w:rsidRDefault="00041023" w:rsidP="00041023">
      <w:pPr>
        <w:ind w:left="284"/>
        <w:jc w:val="center"/>
        <w:rPr>
          <w:b/>
          <w:bCs/>
          <w:iCs/>
        </w:rPr>
      </w:pPr>
    </w:p>
    <w:p w14:paraId="60157CD6" w14:textId="77777777" w:rsidR="00041023" w:rsidRDefault="00041023" w:rsidP="00041023">
      <w:pPr>
        <w:ind w:left="284"/>
        <w:jc w:val="center"/>
        <w:rPr>
          <w:b/>
          <w:bCs/>
          <w:iCs/>
        </w:rPr>
      </w:pPr>
    </w:p>
    <w:p w14:paraId="33631148" w14:textId="77777777" w:rsidR="00041023" w:rsidRDefault="00041023" w:rsidP="00041023">
      <w:pPr>
        <w:ind w:left="284"/>
        <w:jc w:val="center"/>
        <w:rPr>
          <w:b/>
          <w:bCs/>
          <w:iCs/>
        </w:rPr>
      </w:pPr>
    </w:p>
    <w:p w14:paraId="7A9AD470" w14:textId="77777777" w:rsidR="00041023" w:rsidRPr="0006734A" w:rsidRDefault="00041023" w:rsidP="00041023">
      <w:pPr>
        <w:rPr>
          <w:iCs/>
        </w:rPr>
      </w:pPr>
      <w:r w:rsidRPr="0006734A">
        <w:rPr>
          <w:iCs/>
        </w:rPr>
        <w:t>Składając ofertę w postepowaniu o udzielenie zamówienia publicznego na:</w:t>
      </w:r>
    </w:p>
    <w:p w14:paraId="20D4D25D" w14:textId="77777777" w:rsidR="00041023" w:rsidRPr="0006734A" w:rsidRDefault="00041023" w:rsidP="00041023">
      <w:pPr>
        <w:spacing w:after="120"/>
        <w:jc w:val="both"/>
        <w:rPr>
          <w:b/>
          <w:bCs/>
        </w:rPr>
      </w:pPr>
    </w:p>
    <w:p w14:paraId="1F96EF10" w14:textId="5270D6F2" w:rsidR="00041023" w:rsidRPr="0006734A" w:rsidRDefault="00041023" w:rsidP="00041023">
      <w:pPr>
        <w:spacing w:after="120"/>
        <w:jc w:val="center"/>
        <w:rPr>
          <w:b/>
          <w:bCs/>
        </w:rPr>
      </w:pPr>
      <w:r w:rsidRPr="0006734A">
        <w:rPr>
          <w:b/>
          <w:bCs/>
        </w:rPr>
        <w:t xml:space="preserve">Prace konserwatorskie i restauratorskie  w obrębie wnętrza kościoła parafialnego  </w:t>
      </w:r>
      <w:r w:rsidR="000913A0">
        <w:rPr>
          <w:b/>
          <w:bCs/>
        </w:rPr>
        <w:br/>
      </w:r>
      <w:r w:rsidRPr="0006734A">
        <w:rPr>
          <w:b/>
          <w:bCs/>
        </w:rPr>
        <w:t>pw. Narodzenia Najświętszej Maryi Panny i św. Józefa w Sobótce.</w:t>
      </w:r>
    </w:p>
    <w:p w14:paraId="7C5DF1E8" w14:textId="77777777" w:rsidR="00041023" w:rsidRPr="0006734A" w:rsidRDefault="00041023" w:rsidP="00041023">
      <w:pPr>
        <w:rPr>
          <w:iCs/>
        </w:rPr>
      </w:pPr>
      <w:r w:rsidRPr="0006734A">
        <w:rPr>
          <w:iCs/>
        </w:rPr>
        <w:t>oświadczam/my, że:</w:t>
      </w:r>
    </w:p>
    <w:p w14:paraId="3B163ADB" w14:textId="77777777" w:rsidR="00041023" w:rsidRPr="0006734A" w:rsidRDefault="00041023" w:rsidP="00041023">
      <w:pPr>
        <w:ind w:left="3544"/>
        <w:jc w:val="center"/>
        <w:rPr>
          <w:i/>
        </w:rPr>
      </w:pPr>
    </w:p>
    <w:p w14:paraId="5EDCBAD9" w14:textId="77777777" w:rsidR="00041023" w:rsidRPr="0006734A" w:rsidRDefault="00041023" w:rsidP="00041023">
      <w:pPr>
        <w:pStyle w:val="Akapitzlist"/>
        <w:numPr>
          <w:ilvl w:val="0"/>
          <w:numId w:val="1"/>
        </w:numPr>
        <w:spacing w:line="360" w:lineRule="auto"/>
        <w:ind w:left="641" w:hanging="357"/>
        <w:contextualSpacing w:val="0"/>
        <w:rPr>
          <w:bCs/>
        </w:rPr>
      </w:pPr>
      <w:r w:rsidRPr="0006734A">
        <w:rPr>
          <w:bCs/>
        </w:rPr>
        <w:t>Jestem uprawniony do występowania w obrocie prawnym zgodnie z wymogami ustawowymi,</w:t>
      </w:r>
    </w:p>
    <w:p w14:paraId="643B01FD" w14:textId="786C9237" w:rsidR="00964110" w:rsidRPr="00964110" w:rsidRDefault="00964110" w:rsidP="00041023">
      <w:pPr>
        <w:pStyle w:val="Akapitzlist"/>
        <w:numPr>
          <w:ilvl w:val="0"/>
          <w:numId w:val="1"/>
        </w:numPr>
        <w:spacing w:line="360" w:lineRule="auto"/>
        <w:ind w:left="641" w:hanging="357"/>
        <w:contextualSpacing w:val="0"/>
        <w:rPr>
          <w:u w:val="single"/>
        </w:rPr>
      </w:pPr>
      <w:r>
        <w:rPr>
          <w:color w:val="202124"/>
          <w:sz w:val="22"/>
          <w:szCs w:val="22"/>
        </w:rPr>
        <w:t>P</w:t>
      </w:r>
      <w:r w:rsidRPr="00836EBB">
        <w:rPr>
          <w:color w:val="202124"/>
          <w:sz w:val="22"/>
          <w:szCs w:val="22"/>
        </w:rPr>
        <w:t xml:space="preserve">osiada uprawnienia, </w:t>
      </w:r>
      <w:r>
        <w:rPr>
          <w:color w:val="202124"/>
          <w:sz w:val="22"/>
          <w:szCs w:val="22"/>
        </w:rPr>
        <w:t xml:space="preserve">określone w art. 37a ustawy z dnia 23.07.2003 r . o ochronie zabytków </w:t>
      </w:r>
      <w:r w:rsidR="000913A0">
        <w:rPr>
          <w:color w:val="202124"/>
          <w:sz w:val="22"/>
          <w:szCs w:val="22"/>
        </w:rPr>
        <w:br/>
      </w:r>
      <w:r>
        <w:rPr>
          <w:color w:val="202124"/>
          <w:sz w:val="22"/>
          <w:szCs w:val="22"/>
        </w:rPr>
        <w:t xml:space="preserve">i opiece nad zabytkami; posiadać </w:t>
      </w:r>
      <w:r w:rsidRPr="00836EBB">
        <w:rPr>
          <w:color w:val="202124"/>
          <w:sz w:val="22"/>
          <w:szCs w:val="22"/>
        </w:rPr>
        <w:t xml:space="preserve">wiedzę, doświadczenie oraz zasoby techniczne i kadrowe umożliwiające realizację przedmiotowego zamówienia, </w:t>
      </w:r>
      <w:r w:rsidRPr="00836EBB">
        <w:rPr>
          <w:b/>
          <w:bCs/>
          <w:color w:val="202124"/>
          <w:sz w:val="22"/>
          <w:szCs w:val="22"/>
        </w:rPr>
        <w:t xml:space="preserve">w szczególności doświadczenie </w:t>
      </w:r>
      <w:r w:rsidR="000913A0">
        <w:rPr>
          <w:b/>
          <w:bCs/>
          <w:color w:val="202124"/>
          <w:sz w:val="22"/>
          <w:szCs w:val="22"/>
        </w:rPr>
        <w:br/>
      </w:r>
      <w:r w:rsidRPr="00836EBB">
        <w:rPr>
          <w:b/>
          <w:bCs/>
          <w:color w:val="202124"/>
          <w:sz w:val="22"/>
          <w:szCs w:val="22"/>
        </w:rPr>
        <w:t>w zakresie robót na obiektach zabytkowych</w:t>
      </w:r>
      <w:r>
        <w:rPr>
          <w:b/>
          <w:bCs/>
          <w:color w:val="202124"/>
          <w:sz w:val="22"/>
          <w:szCs w:val="22"/>
        </w:rPr>
        <w:t>;</w:t>
      </w:r>
    </w:p>
    <w:p w14:paraId="70B97FAD" w14:textId="098591E7" w:rsidR="00041023" w:rsidRPr="0006734A" w:rsidRDefault="00041023" w:rsidP="00041023">
      <w:pPr>
        <w:pStyle w:val="Akapitzlist"/>
        <w:numPr>
          <w:ilvl w:val="0"/>
          <w:numId w:val="1"/>
        </w:numPr>
        <w:spacing w:line="360" w:lineRule="auto"/>
        <w:ind w:left="641" w:hanging="357"/>
        <w:contextualSpacing w:val="0"/>
        <w:rPr>
          <w:u w:val="single"/>
        </w:rPr>
      </w:pPr>
      <w:r w:rsidRPr="0006734A">
        <w:rPr>
          <w:color w:val="202124"/>
        </w:rPr>
        <w:t>Nie jest wobec mnie prowadzone postępowanie likwidacyjne ani nie ogłoszono upadłości,</w:t>
      </w:r>
    </w:p>
    <w:p w14:paraId="1763F7B3" w14:textId="77777777" w:rsidR="00041023" w:rsidRPr="0006734A" w:rsidRDefault="00041023" w:rsidP="00041023">
      <w:pPr>
        <w:pStyle w:val="Akapitzlist"/>
        <w:numPr>
          <w:ilvl w:val="0"/>
          <w:numId w:val="1"/>
        </w:numPr>
        <w:spacing w:line="360" w:lineRule="auto"/>
        <w:ind w:left="641" w:hanging="357"/>
        <w:contextualSpacing w:val="0"/>
        <w:rPr>
          <w:u w:val="single"/>
        </w:rPr>
      </w:pPr>
      <w:r w:rsidRPr="0006734A">
        <w:rPr>
          <w:color w:val="202124"/>
        </w:rPr>
        <w:t>Znajduję się w sytuacji ekonomicznej i finansowej zapewniającej wykonanie zamówienia.</w:t>
      </w:r>
    </w:p>
    <w:p w14:paraId="71225E93" w14:textId="77777777" w:rsidR="00041023" w:rsidRPr="0006734A" w:rsidRDefault="00041023" w:rsidP="00041023">
      <w:pPr>
        <w:rPr>
          <w:u w:val="single"/>
        </w:rPr>
      </w:pPr>
    </w:p>
    <w:p w14:paraId="4E93115B" w14:textId="77777777" w:rsidR="00041023" w:rsidRDefault="00041023" w:rsidP="00041023">
      <w:pPr>
        <w:rPr>
          <w:sz w:val="22"/>
          <w:szCs w:val="22"/>
          <w:u w:val="single"/>
        </w:rPr>
      </w:pPr>
    </w:p>
    <w:p w14:paraId="7B0DB5E2" w14:textId="77777777" w:rsidR="00041023" w:rsidRDefault="00041023" w:rsidP="00041023">
      <w:pPr>
        <w:rPr>
          <w:sz w:val="22"/>
          <w:szCs w:val="22"/>
          <w:u w:val="single"/>
        </w:rPr>
      </w:pPr>
    </w:p>
    <w:p w14:paraId="58079989" w14:textId="77777777" w:rsidR="00041023" w:rsidRDefault="00041023" w:rsidP="00041023">
      <w:pPr>
        <w:rPr>
          <w:sz w:val="22"/>
          <w:szCs w:val="22"/>
        </w:rPr>
      </w:pPr>
      <w:r>
        <w:rPr>
          <w:sz w:val="22"/>
          <w:szCs w:val="22"/>
        </w:rPr>
        <w:t>……………………………., dn. …………………………</w:t>
      </w:r>
    </w:p>
    <w:p w14:paraId="3699EF1E" w14:textId="77777777" w:rsidR="00041023" w:rsidRDefault="00041023" w:rsidP="00041023">
      <w:pPr>
        <w:rPr>
          <w:sz w:val="22"/>
          <w:szCs w:val="22"/>
        </w:rPr>
      </w:pPr>
    </w:p>
    <w:p w14:paraId="4A771D47" w14:textId="77777777" w:rsidR="00041023" w:rsidRDefault="00041023" w:rsidP="00041023">
      <w:pPr>
        <w:rPr>
          <w:sz w:val="22"/>
          <w:szCs w:val="22"/>
        </w:rPr>
      </w:pPr>
    </w:p>
    <w:p w14:paraId="56AAFC4A" w14:textId="77777777" w:rsidR="00041023" w:rsidRDefault="00041023" w:rsidP="00041023">
      <w:pPr>
        <w:rPr>
          <w:sz w:val="22"/>
          <w:szCs w:val="22"/>
        </w:rPr>
      </w:pPr>
    </w:p>
    <w:p w14:paraId="789D985E" w14:textId="77777777" w:rsidR="00041023" w:rsidRDefault="00041023" w:rsidP="00041023">
      <w:pPr>
        <w:rPr>
          <w:sz w:val="22"/>
          <w:szCs w:val="22"/>
        </w:rPr>
      </w:pPr>
    </w:p>
    <w:p w14:paraId="50EB4728" w14:textId="77777777" w:rsidR="00041023" w:rsidRDefault="00041023" w:rsidP="0004102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6D15B0DB" w14:textId="77777777" w:rsidR="00041023" w:rsidRDefault="00041023" w:rsidP="00041023">
      <w:pPr>
        <w:jc w:val="right"/>
        <w:rPr>
          <w:sz w:val="22"/>
          <w:szCs w:val="22"/>
        </w:rPr>
      </w:pPr>
    </w:p>
    <w:p w14:paraId="742EADE7" w14:textId="77777777" w:rsidR="00041023" w:rsidRPr="0006734A" w:rsidRDefault="00041023" w:rsidP="00041023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Podpis i pieczęć wykonawcy</w:t>
      </w:r>
    </w:p>
    <w:p w14:paraId="3DD269EF" w14:textId="77777777" w:rsidR="00041023" w:rsidRDefault="00041023" w:rsidP="00041023">
      <w:pPr>
        <w:ind w:left="3544"/>
        <w:jc w:val="center"/>
        <w:rPr>
          <w:i/>
          <w:sz w:val="22"/>
          <w:szCs w:val="22"/>
        </w:rPr>
      </w:pPr>
    </w:p>
    <w:p w14:paraId="4364F26D" w14:textId="77777777" w:rsidR="00041023" w:rsidRDefault="00041023"/>
    <w:sectPr w:rsidR="00041023" w:rsidSect="00041023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9608" w14:textId="77777777" w:rsidR="00964110" w:rsidRDefault="00964110">
      <w:r>
        <w:separator/>
      </w:r>
    </w:p>
  </w:endnote>
  <w:endnote w:type="continuationSeparator" w:id="0">
    <w:p w14:paraId="68D4C752" w14:textId="77777777" w:rsidR="00964110" w:rsidRDefault="009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C8C5" w14:textId="77777777" w:rsidR="002B1AB3" w:rsidRDefault="00964110">
    <w:pPr>
      <w:pStyle w:val="Stopka"/>
      <w:jc w:val="right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14:paraId="6CC10A53" w14:textId="77777777" w:rsidR="002B1AB3" w:rsidRDefault="002B1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2438" w14:textId="77777777" w:rsidR="00964110" w:rsidRDefault="00964110">
      <w:r>
        <w:separator/>
      </w:r>
    </w:p>
  </w:footnote>
  <w:footnote w:type="continuationSeparator" w:id="0">
    <w:p w14:paraId="36B28334" w14:textId="77777777" w:rsidR="00964110" w:rsidRDefault="0096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1EA"/>
    <w:multiLevelType w:val="hybridMultilevel"/>
    <w:tmpl w:val="A134EF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875F4C"/>
    <w:multiLevelType w:val="hybridMultilevel"/>
    <w:tmpl w:val="02D2AD22"/>
    <w:lvl w:ilvl="0" w:tplc="0ADABD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23"/>
    <w:rsid w:val="00041023"/>
    <w:rsid w:val="000913A0"/>
    <w:rsid w:val="002B1AB3"/>
    <w:rsid w:val="009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A337"/>
  <w15:chartTrackingRefBased/>
  <w15:docId w15:val="{9E5A569B-BDC6-4C58-AB24-780B6F6B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10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10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0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10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10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0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0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0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0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0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10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0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102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102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102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102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102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102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410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1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10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10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410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4102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4102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4102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10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102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41023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qFormat/>
    <w:rsid w:val="00041023"/>
  </w:style>
  <w:style w:type="paragraph" w:styleId="Stopka">
    <w:name w:val="footer"/>
    <w:basedOn w:val="Normalny"/>
    <w:link w:val="StopkaZnak"/>
    <w:uiPriority w:val="99"/>
    <w:rsid w:val="00041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041023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4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Kniat</dc:creator>
  <cp:keywords/>
  <dc:description/>
  <cp:lastModifiedBy>Aneta Kasprzak</cp:lastModifiedBy>
  <cp:revision>2</cp:revision>
  <dcterms:created xsi:type="dcterms:W3CDTF">2024-07-18T07:33:00Z</dcterms:created>
  <dcterms:modified xsi:type="dcterms:W3CDTF">2024-07-18T07:33:00Z</dcterms:modified>
</cp:coreProperties>
</file>